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EEF0" w14:textId="0C499CB9" w:rsidR="00E860B2" w:rsidRPr="00CC61CF" w:rsidRDefault="00FD6576" w:rsidP="00E860B2">
      <w:pPr>
        <w:rPr>
          <w:rFonts w:ascii="Arial" w:hAnsi="Arial" w:cs="Arial"/>
          <w:b/>
        </w:rPr>
      </w:pPr>
      <w:r>
        <w:rPr>
          <w:noProof/>
        </w:rPr>
        <w:drawing>
          <wp:anchor distT="0" distB="0" distL="114300" distR="114300" simplePos="0" relativeHeight="251662336" behindDoc="0" locked="0" layoutInCell="1" allowOverlap="1" wp14:anchorId="66B5C893" wp14:editId="7D55F7B7">
            <wp:simplePos x="0" y="0"/>
            <wp:positionH relativeFrom="margin">
              <wp:posOffset>4406900</wp:posOffset>
            </wp:positionH>
            <wp:positionV relativeFrom="paragraph">
              <wp:posOffset>-229870</wp:posOffset>
            </wp:positionV>
            <wp:extent cx="1555115" cy="656846"/>
            <wp:effectExtent l="0" t="0" r="6985" b="0"/>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115" cy="656846"/>
                    </a:xfrm>
                    <a:prstGeom prst="rect">
                      <a:avLst/>
                    </a:prstGeom>
                    <a:noFill/>
                    <a:ln>
                      <a:noFill/>
                    </a:ln>
                  </pic:spPr>
                </pic:pic>
              </a:graphicData>
            </a:graphic>
            <wp14:sizeRelH relativeFrom="page">
              <wp14:pctWidth>0</wp14:pctWidth>
            </wp14:sizeRelH>
            <wp14:sizeRelV relativeFrom="page">
              <wp14:pctHeight>0</wp14:pctHeight>
            </wp14:sizeRelV>
          </wp:anchor>
        </w:drawing>
      </w:r>
      <w:r w:rsidR="00E860B2" w:rsidRPr="0078D2A3">
        <w:rPr>
          <w:rFonts w:ascii="Arial" w:hAnsi="Arial" w:cs="Arial"/>
          <w:b/>
          <w:bCs/>
          <w:sz w:val="20"/>
        </w:rPr>
        <w:t xml:space="preserve">APhA </w:t>
      </w:r>
      <w:bookmarkStart w:id="0" w:name="OLE_LINK3"/>
      <w:bookmarkStart w:id="1" w:name="OLE_LINK4"/>
      <w:r w:rsidR="00D864BE" w:rsidRPr="0078D2A3">
        <w:rPr>
          <w:rFonts w:ascii="Arial" w:hAnsi="Arial" w:cs="Arial"/>
          <w:b/>
          <w:bCs/>
          <w:sz w:val="20"/>
        </w:rPr>
        <w:t>New Practitioner Network</w:t>
      </w:r>
      <w:r w:rsidR="00E860B2" w:rsidRPr="0078D2A3">
        <w:rPr>
          <w:rFonts w:ascii="Arial" w:hAnsi="Arial" w:cs="Arial"/>
          <w:b/>
          <w:bCs/>
        </w:rPr>
        <w:t xml:space="preserve"> </w:t>
      </w:r>
      <w:bookmarkEnd w:id="0"/>
      <w:bookmarkEnd w:id="1"/>
    </w:p>
    <w:p w14:paraId="49FD5BEA" w14:textId="72C62A88" w:rsidR="00A87B57" w:rsidRPr="00A11984" w:rsidRDefault="00A11984" w:rsidP="0078D2A3">
      <w:pPr>
        <w:rPr>
          <w:rFonts w:ascii="Arial" w:hAnsi="Arial" w:cs="Arial"/>
          <w:b/>
          <w:bCs/>
          <w:sz w:val="20"/>
        </w:rPr>
      </w:pPr>
      <w:r>
        <w:rPr>
          <w:rFonts w:ascii="Arial" w:hAnsi="Arial" w:cs="Arial"/>
          <w:b/>
          <w:bCs/>
          <w:sz w:val="20"/>
        </w:rPr>
        <w:t xml:space="preserve">2025-2026 </w:t>
      </w:r>
      <w:r w:rsidR="60A16050" w:rsidRPr="00A11984">
        <w:rPr>
          <w:rFonts w:ascii="Arial" w:hAnsi="Arial" w:cs="Arial"/>
          <w:b/>
          <w:bCs/>
          <w:sz w:val="20"/>
        </w:rPr>
        <w:t>New Practitioner Advisory Committ</w:t>
      </w:r>
      <w:r w:rsidR="000B33FF" w:rsidRPr="00A11984">
        <w:rPr>
          <w:rFonts w:ascii="Arial" w:hAnsi="Arial" w:cs="Arial"/>
          <w:b/>
          <w:bCs/>
          <w:sz w:val="20"/>
        </w:rPr>
        <w:t>ee</w:t>
      </w:r>
      <w:r w:rsidRPr="00A11984">
        <w:rPr>
          <w:rFonts w:ascii="Arial" w:hAnsi="Arial" w:cs="Arial"/>
          <w:b/>
          <w:bCs/>
          <w:sz w:val="20"/>
        </w:rPr>
        <w:t xml:space="preserve"> &amp;</w:t>
      </w:r>
      <w:r>
        <w:rPr>
          <w:rFonts w:ascii="Arial" w:hAnsi="Arial" w:cs="Arial"/>
          <w:b/>
          <w:bCs/>
          <w:sz w:val="20"/>
        </w:rPr>
        <w:t xml:space="preserve"> </w:t>
      </w:r>
      <w:r w:rsidRPr="00A11984">
        <w:rPr>
          <w:rFonts w:ascii="Arial" w:hAnsi="Arial" w:cs="Arial"/>
          <w:b/>
          <w:bCs/>
          <w:sz w:val="20"/>
          <w:szCs w:val="16"/>
        </w:rPr>
        <w:t>Workgroup</w:t>
      </w:r>
      <w:r w:rsidR="00E860B2" w:rsidRPr="00A11984">
        <w:rPr>
          <w:rFonts w:ascii="Arial" w:hAnsi="Arial" w:cs="Arial"/>
          <w:b/>
          <w:bCs/>
          <w:sz w:val="20"/>
          <w:szCs w:val="16"/>
        </w:rPr>
        <w:t xml:space="preserve"> Application</w:t>
      </w:r>
    </w:p>
    <w:p w14:paraId="114B3B23" w14:textId="4E7B26C6" w:rsidR="00786616" w:rsidRDefault="00786616" w:rsidP="004B2FF3">
      <w:pPr>
        <w:rPr>
          <w:rFonts w:ascii="Arial" w:hAnsi="Arial" w:cs="Arial"/>
          <w:sz w:val="22"/>
          <w:szCs w:val="22"/>
        </w:rPr>
      </w:pPr>
    </w:p>
    <w:p w14:paraId="658B69DF" w14:textId="77777777" w:rsidR="008B5E26" w:rsidRPr="00CC61CF" w:rsidRDefault="008B5E26" w:rsidP="004B2FF3">
      <w:pPr>
        <w:rPr>
          <w:rFonts w:ascii="Arial" w:hAnsi="Arial" w:cs="Arial"/>
          <w:sz w:val="22"/>
          <w:szCs w:val="22"/>
        </w:rPr>
      </w:pPr>
    </w:p>
    <w:p w14:paraId="1FEB9CD6" w14:textId="6CDA3254" w:rsidR="00F13552" w:rsidRPr="00CC61CF" w:rsidRDefault="00F13552" w:rsidP="00F13552">
      <w:pPr>
        <w:rPr>
          <w:rFonts w:ascii="Arial" w:hAnsi="Arial" w:cs="Arial"/>
          <w:b/>
          <w:spacing w:val="60"/>
          <w:sz w:val="22"/>
          <w:szCs w:val="22"/>
        </w:rPr>
      </w:pPr>
      <w:r w:rsidRPr="00CC61CF">
        <w:rPr>
          <w:rFonts w:ascii="Arial" w:hAnsi="Arial" w:cs="Arial"/>
          <w:b/>
          <w:spacing w:val="60"/>
          <w:sz w:val="22"/>
          <w:szCs w:val="22"/>
        </w:rPr>
        <w:t>GENERAL INFORMATION AND ELIGIBILITY</w:t>
      </w:r>
    </w:p>
    <w:p w14:paraId="2CEC7FE8" w14:textId="3147E034" w:rsidR="00F13552" w:rsidRPr="00CC61CF" w:rsidRDefault="00EA318B" w:rsidP="00F13552">
      <w:pPr>
        <w:rPr>
          <w:rFonts w:ascii="Arial" w:hAnsi="Arial" w:cs="Arial"/>
          <w:b/>
          <w:sz w:val="22"/>
          <w:szCs w:val="22"/>
          <w:u w:val="single"/>
        </w:rPr>
      </w:pPr>
      <w:r w:rsidRPr="00CC61CF">
        <w:rPr>
          <w:rFonts w:ascii="Arial" w:hAnsi="Arial" w:cs="Arial"/>
          <w:noProof/>
          <w:sz w:val="22"/>
          <w:szCs w:val="22"/>
        </w:rPr>
        <mc:AlternateContent>
          <mc:Choice Requires="wps">
            <w:drawing>
              <wp:anchor distT="0" distB="0" distL="114300" distR="114300" simplePos="0" relativeHeight="251653120" behindDoc="0" locked="0" layoutInCell="1" allowOverlap="1" wp14:anchorId="412BFEF5" wp14:editId="6228BE9D">
                <wp:simplePos x="0" y="0"/>
                <wp:positionH relativeFrom="column">
                  <wp:posOffset>0</wp:posOffset>
                </wp:positionH>
                <wp:positionV relativeFrom="paragraph">
                  <wp:posOffset>30480</wp:posOffset>
                </wp:positionV>
                <wp:extent cx="5943600" cy="0"/>
                <wp:effectExtent l="0" t="0" r="0" b="0"/>
                <wp:wrapSquare wrapText="bothSides"/>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CD755"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p w14:paraId="07F3A9AC" w14:textId="45A7AFA4" w:rsidR="00C239E2" w:rsidRPr="00CC61CF" w:rsidRDefault="00C239E2" w:rsidP="00825A2F">
      <w:pPr>
        <w:suppressAutoHyphens/>
        <w:rPr>
          <w:rFonts w:ascii="Arial" w:hAnsi="Arial" w:cs="Arial"/>
          <w:sz w:val="22"/>
          <w:szCs w:val="22"/>
        </w:rPr>
      </w:pPr>
      <w:r w:rsidRPr="00CC61CF">
        <w:rPr>
          <w:rFonts w:ascii="Arial" w:hAnsi="Arial" w:cs="Arial"/>
          <w:sz w:val="22"/>
          <w:szCs w:val="22"/>
        </w:rPr>
        <w:t xml:space="preserve">The APhA New Practitioner </w:t>
      </w:r>
      <w:r w:rsidR="0055746D">
        <w:rPr>
          <w:rFonts w:ascii="Arial" w:hAnsi="Arial" w:cs="Arial"/>
          <w:sz w:val="22"/>
          <w:szCs w:val="22"/>
        </w:rPr>
        <w:t>Community</w:t>
      </w:r>
      <w:r w:rsidR="00A63102">
        <w:rPr>
          <w:rFonts w:ascii="Arial" w:hAnsi="Arial" w:cs="Arial"/>
          <w:sz w:val="22"/>
          <w:szCs w:val="22"/>
        </w:rPr>
        <w:t xml:space="preserve"> (NPC)</w:t>
      </w:r>
      <w:r w:rsidR="002F2272">
        <w:rPr>
          <w:rFonts w:ascii="Arial" w:hAnsi="Arial" w:cs="Arial"/>
          <w:sz w:val="22"/>
          <w:szCs w:val="22"/>
        </w:rPr>
        <w:t xml:space="preserve"> is </w:t>
      </w:r>
      <w:r w:rsidR="002F2272" w:rsidRPr="002F2272">
        <w:rPr>
          <w:rFonts w:ascii="Arial" w:hAnsi="Arial" w:cs="Arial"/>
          <w:sz w:val="22"/>
          <w:szCs w:val="22"/>
        </w:rPr>
        <w:t xml:space="preserve">here to support and to guide </w:t>
      </w:r>
      <w:r w:rsidR="00CB31C1">
        <w:rPr>
          <w:rFonts w:ascii="Arial" w:hAnsi="Arial" w:cs="Arial"/>
          <w:sz w:val="22"/>
          <w:szCs w:val="22"/>
        </w:rPr>
        <w:t>the</w:t>
      </w:r>
      <w:r w:rsidR="002F2272" w:rsidRPr="002F2272">
        <w:rPr>
          <w:rFonts w:ascii="Arial" w:hAnsi="Arial" w:cs="Arial"/>
          <w:sz w:val="22"/>
          <w:szCs w:val="22"/>
        </w:rPr>
        <w:t xml:space="preserve"> transition from student to successful new </w:t>
      </w:r>
      <w:r w:rsidR="00CB31C1">
        <w:rPr>
          <w:rFonts w:ascii="Arial" w:hAnsi="Arial" w:cs="Arial"/>
          <w:sz w:val="22"/>
          <w:szCs w:val="22"/>
        </w:rPr>
        <w:t>pharmacist</w:t>
      </w:r>
      <w:r w:rsidR="002F2272" w:rsidRPr="002F2272">
        <w:rPr>
          <w:rFonts w:ascii="Arial" w:hAnsi="Arial" w:cs="Arial"/>
          <w:sz w:val="22"/>
          <w:szCs w:val="22"/>
        </w:rPr>
        <w:t xml:space="preserve">, and beyond. Together APhA helps new </w:t>
      </w:r>
      <w:r w:rsidR="00332017">
        <w:rPr>
          <w:rFonts w:ascii="Arial" w:hAnsi="Arial" w:cs="Arial"/>
          <w:sz w:val="22"/>
          <w:szCs w:val="22"/>
        </w:rPr>
        <w:t>practitioners</w:t>
      </w:r>
      <w:r w:rsidR="002F2272" w:rsidRPr="002F2272">
        <w:rPr>
          <w:rFonts w:ascii="Arial" w:hAnsi="Arial" w:cs="Arial"/>
          <w:sz w:val="22"/>
          <w:szCs w:val="22"/>
        </w:rPr>
        <w:t xml:space="preserve"> </w:t>
      </w:r>
      <w:r w:rsidR="009C5423">
        <w:rPr>
          <w:rFonts w:ascii="Arial" w:hAnsi="Arial" w:cs="Arial"/>
          <w:sz w:val="22"/>
          <w:szCs w:val="22"/>
        </w:rPr>
        <w:t xml:space="preserve">(individuals who have </w:t>
      </w:r>
      <w:r w:rsidR="00E326D2">
        <w:rPr>
          <w:rFonts w:ascii="Arial" w:hAnsi="Arial" w:cs="Arial"/>
          <w:sz w:val="22"/>
          <w:szCs w:val="22"/>
        </w:rPr>
        <w:t xml:space="preserve">graduated from a school or college of pharmacy and are within seven years of graduation) </w:t>
      </w:r>
      <w:r w:rsidR="002F2272" w:rsidRPr="002F2272">
        <w:rPr>
          <w:rFonts w:ascii="Arial" w:hAnsi="Arial" w:cs="Arial"/>
          <w:sz w:val="22"/>
          <w:szCs w:val="22"/>
        </w:rPr>
        <w:t>discover opportunities in pharmacy, develop themselves and their professional network, and define the future of their profession and career. </w:t>
      </w:r>
      <w:r w:rsidR="00332017">
        <w:rPr>
          <w:rFonts w:ascii="Arial" w:hAnsi="Arial" w:cs="Arial"/>
          <w:sz w:val="22"/>
          <w:szCs w:val="22"/>
        </w:rPr>
        <w:t>The</w:t>
      </w:r>
      <w:r w:rsidR="0055746D" w:rsidRPr="00CC61CF">
        <w:rPr>
          <w:rFonts w:ascii="Arial" w:hAnsi="Arial" w:cs="Arial"/>
          <w:sz w:val="22"/>
          <w:szCs w:val="22"/>
        </w:rPr>
        <w:t xml:space="preserve"> </w:t>
      </w:r>
      <w:r w:rsidR="00332017">
        <w:rPr>
          <w:rFonts w:ascii="Arial" w:hAnsi="Arial" w:cs="Arial"/>
          <w:sz w:val="22"/>
          <w:szCs w:val="22"/>
        </w:rPr>
        <w:t xml:space="preserve">NP </w:t>
      </w:r>
      <w:r w:rsidRPr="00CC61CF">
        <w:rPr>
          <w:rFonts w:ascii="Arial" w:hAnsi="Arial" w:cs="Arial"/>
          <w:sz w:val="22"/>
          <w:szCs w:val="22"/>
        </w:rPr>
        <w:t xml:space="preserve">Committees support the work of the </w:t>
      </w:r>
      <w:r w:rsidR="00A63102">
        <w:rPr>
          <w:rFonts w:ascii="Arial" w:hAnsi="Arial" w:cs="Arial"/>
          <w:sz w:val="22"/>
          <w:szCs w:val="22"/>
        </w:rPr>
        <w:t>NPC</w:t>
      </w:r>
      <w:r w:rsidR="00A63102" w:rsidRPr="00CC61CF">
        <w:rPr>
          <w:rFonts w:ascii="Arial" w:hAnsi="Arial" w:cs="Arial"/>
          <w:sz w:val="22"/>
          <w:szCs w:val="22"/>
        </w:rPr>
        <w:t xml:space="preserve"> </w:t>
      </w:r>
      <w:r w:rsidRPr="00CC61CF">
        <w:rPr>
          <w:rFonts w:ascii="Arial" w:hAnsi="Arial" w:cs="Arial"/>
          <w:sz w:val="22"/>
          <w:szCs w:val="22"/>
        </w:rPr>
        <w:t>and provide feedback on the direction of the awards, programming, resources,</w:t>
      </w:r>
      <w:r w:rsidR="00A63102">
        <w:rPr>
          <w:rFonts w:ascii="Arial" w:hAnsi="Arial" w:cs="Arial"/>
          <w:sz w:val="22"/>
          <w:szCs w:val="22"/>
        </w:rPr>
        <w:t xml:space="preserve"> education,</w:t>
      </w:r>
      <w:r w:rsidRPr="00CC61CF">
        <w:rPr>
          <w:rFonts w:ascii="Arial" w:hAnsi="Arial" w:cs="Arial"/>
          <w:sz w:val="22"/>
          <w:szCs w:val="22"/>
        </w:rPr>
        <w:t xml:space="preserve"> and opportunities provided </w:t>
      </w:r>
      <w:r w:rsidR="00A63102">
        <w:rPr>
          <w:rFonts w:ascii="Arial" w:hAnsi="Arial" w:cs="Arial"/>
          <w:sz w:val="22"/>
          <w:szCs w:val="22"/>
        </w:rPr>
        <w:t xml:space="preserve">to </w:t>
      </w:r>
      <w:r w:rsidR="00B54D28">
        <w:rPr>
          <w:rFonts w:ascii="Arial" w:hAnsi="Arial" w:cs="Arial"/>
          <w:sz w:val="22"/>
          <w:szCs w:val="22"/>
        </w:rPr>
        <w:t>APhA members</w:t>
      </w:r>
      <w:r w:rsidRPr="00CC61CF">
        <w:rPr>
          <w:rFonts w:ascii="Arial" w:hAnsi="Arial" w:cs="Arial"/>
          <w:sz w:val="22"/>
          <w:szCs w:val="22"/>
        </w:rPr>
        <w:t xml:space="preserve">. </w:t>
      </w:r>
      <w:r w:rsidR="00825A2F" w:rsidRPr="00CC61CF">
        <w:rPr>
          <w:rFonts w:ascii="Arial" w:hAnsi="Arial" w:cs="Arial"/>
          <w:sz w:val="22"/>
          <w:szCs w:val="22"/>
        </w:rPr>
        <w:t xml:space="preserve">The Committees of </w:t>
      </w:r>
      <w:r w:rsidR="004D1857" w:rsidRPr="00CC61CF">
        <w:rPr>
          <w:rFonts w:ascii="Arial" w:hAnsi="Arial" w:cs="Arial"/>
          <w:sz w:val="22"/>
          <w:szCs w:val="22"/>
        </w:rPr>
        <w:t xml:space="preserve">the </w:t>
      </w:r>
      <w:r w:rsidR="00431D22" w:rsidRPr="00CC61CF">
        <w:rPr>
          <w:rFonts w:ascii="Arial" w:hAnsi="Arial" w:cs="Arial"/>
          <w:sz w:val="22"/>
          <w:szCs w:val="22"/>
        </w:rPr>
        <w:t>APhA NPN</w:t>
      </w:r>
      <w:r w:rsidR="00C8314A" w:rsidRPr="00CC61CF">
        <w:rPr>
          <w:rFonts w:ascii="Arial" w:hAnsi="Arial" w:cs="Arial"/>
          <w:sz w:val="22"/>
          <w:szCs w:val="22"/>
        </w:rPr>
        <w:t xml:space="preserve"> </w:t>
      </w:r>
      <w:r w:rsidR="00825A2F" w:rsidRPr="00CC61CF">
        <w:rPr>
          <w:rFonts w:ascii="Arial" w:hAnsi="Arial" w:cs="Arial"/>
          <w:sz w:val="22"/>
          <w:szCs w:val="22"/>
        </w:rPr>
        <w:t>are as follows</w:t>
      </w:r>
      <w:r w:rsidR="00810660" w:rsidRPr="00CC61CF">
        <w:rPr>
          <w:rFonts w:ascii="Arial" w:hAnsi="Arial" w:cs="Arial"/>
          <w:sz w:val="22"/>
          <w:szCs w:val="22"/>
        </w:rPr>
        <w:t>:</w:t>
      </w:r>
    </w:p>
    <w:p w14:paraId="29C0DC6A" w14:textId="77777777" w:rsidR="00C239E2" w:rsidRDefault="00C239E2" w:rsidP="00825A2F">
      <w:pPr>
        <w:suppressAutoHyphens/>
        <w:rPr>
          <w:rFonts w:ascii="Arial" w:hAnsi="Arial" w:cs="Arial"/>
          <w:sz w:val="22"/>
          <w:szCs w:val="22"/>
        </w:rPr>
      </w:pPr>
    </w:p>
    <w:p w14:paraId="4A8C59CF" w14:textId="4D0A0AFB" w:rsidR="00791FE7" w:rsidRPr="00CC61CF" w:rsidRDefault="00547360" w:rsidP="00786616">
      <w:pPr>
        <w:suppressAutoHyphens/>
        <w:ind w:left="720"/>
        <w:rPr>
          <w:rFonts w:ascii="Arial" w:hAnsi="Arial" w:cs="Arial"/>
          <w:sz w:val="22"/>
          <w:szCs w:val="22"/>
        </w:rPr>
      </w:pPr>
      <w:r w:rsidRPr="00786616">
        <w:rPr>
          <w:rFonts w:ascii="Arial" w:hAnsi="Arial" w:cs="Arial"/>
          <w:b/>
          <w:bCs/>
          <w:sz w:val="22"/>
          <w:szCs w:val="22"/>
        </w:rPr>
        <w:t>New Practitioner Advisory Committee (NPAC):</w:t>
      </w:r>
      <w:r w:rsidR="00786616">
        <w:rPr>
          <w:rFonts w:ascii="Arial" w:hAnsi="Arial" w:cs="Arial"/>
          <w:sz w:val="22"/>
          <w:szCs w:val="22"/>
        </w:rPr>
        <w:t xml:space="preserve"> </w:t>
      </w:r>
      <w:r w:rsidR="00786616" w:rsidRPr="00786616">
        <w:rPr>
          <w:rFonts w:ascii="Arial" w:hAnsi="Arial" w:cs="Arial"/>
          <w:sz w:val="22"/>
          <w:szCs w:val="22"/>
        </w:rPr>
        <w:t xml:space="preserve">drives the direction of the awards, programming, resources, and opportunities provided by the APhA New Practitioner </w:t>
      </w:r>
      <w:r w:rsidR="00B54D28">
        <w:rPr>
          <w:rFonts w:ascii="Arial" w:hAnsi="Arial" w:cs="Arial"/>
          <w:sz w:val="22"/>
          <w:szCs w:val="22"/>
        </w:rPr>
        <w:t>Community</w:t>
      </w:r>
      <w:r w:rsidR="00786616" w:rsidRPr="00786616">
        <w:rPr>
          <w:rFonts w:ascii="Arial" w:hAnsi="Arial" w:cs="Arial"/>
          <w:sz w:val="22"/>
          <w:szCs w:val="22"/>
        </w:rPr>
        <w:t>. The committee provides strategic feedback to APhA staff and the APhA Board of Trustees.</w:t>
      </w:r>
    </w:p>
    <w:p w14:paraId="385B99C8" w14:textId="77777777" w:rsidR="00791FE7" w:rsidRDefault="00791FE7" w:rsidP="00D9148C">
      <w:pPr>
        <w:suppressAutoHyphens/>
        <w:ind w:left="720"/>
        <w:rPr>
          <w:rFonts w:ascii="Arial" w:hAnsi="Arial" w:cs="Arial"/>
          <w:b/>
          <w:bCs/>
          <w:sz w:val="22"/>
          <w:szCs w:val="22"/>
        </w:rPr>
      </w:pPr>
    </w:p>
    <w:p w14:paraId="66D4996F" w14:textId="54EC0247" w:rsidR="00810660" w:rsidRPr="00CC61CF" w:rsidRDefault="00825A2F" w:rsidP="00D9148C">
      <w:pPr>
        <w:suppressAutoHyphens/>
        <w:ind w:left="720"/>
        <w:rPr>
          <w:rFonts w:ascii="Arial" w:hAnsi="Arial" w:cs="Arial"/>
          <w:sz w:val="22"/>
          <w:szCs w:val="22"/>
        </w:rPr>
      </w:pPr>
      <w:r w:rsidRPr="00CC61CF">
        <w:rPr>
          <w:rFonts w:ascii="Arial" w:hAnsi="Arial" w:cs="Arial"/>
          <w:b/>
          <w:bCs/>
          <w:sz w:val="22"/>
          <w:szCs w:val="22"/>
        </w:rPr>
        <w:t>Communications</w:t>
      </w:r>
      <w:r w:rsidR="008B5E26">
        <w:rPr>
          <w:rFonts w:ascii="Arial" w:hAnsi="Arial" w:cs="Arial"/>
          <w:b/>
          <w:bCs/>
          <w:sz w:val="22"/>
          <w:szCs w:val="22"/>
        </w:rPr>
        <w:t xml:space="preserve"> Workgroup</w:t>
      </w:r>
      <w:r w:rsidR="00C239E2" w:rsidRPr="00CC61CF">
        <w:rPr>
          <w:rFonts w:ascii="Arial" w:hAnsi="Arial" w:cs="Arial"/>
          <w:b/>
          <w:bCs/>
          <w:sz w:val="22"/>
          <w:szCs w:val="22"/>
        </w:rPr>
        <w:t>:</w:t>
      </w:r>
      <w:r w:rsidR="00C8314A" w:rsidRPr="00CC61CF">
        <w:rPr>
          <w:rFonts w:ascii="Arial" w:hAnsi="Arial" w:cs="Arial"/>
          <w:b/>
          <w:bCs/>
          <w:sz w:val="22"/>
          <w:szCs w:val="22"/>
        </w:rPr>
        <w:t xml:space="preserve"> </w:t>
      </w:r>
      <w:r w:rsidR="0088632E" w:rsidRPr="00CC61CF">
        <w:rPr>
          <w:rFonts w:ascii="Arial" w:hAnsi="Arial" w:cs="Arial"/>
          <w:sz w:val="22"/>
          <w:szCs w:val="22"/>
        </w:rPr>
        <w:t>Optimize</w:t>
      </w:r>
      <w:r w:rsidR="00810660" w:rsidRPr="00CC61CF">
        <w:rPr>
          <w:rFonts w:ascii="Arial" w:hAnsi="Arial" w:cs="Arial"/>
          <w:sz w:val="22"/>
          <w:szCs w:val="22"/>
        </w:rPr>
        <w:t xml:space="preserve"> communication between the Association and New Practitioner members </w:t>
      </w:r>
      <w:r w:rsidR="7A90D1D3" w:rsidRPr="00CC61CF">
        <w:rPr>
          <w:rFonts w:ascii="Arial" w:hAnsi="Arial" w:cs="Arial"/>
          <w:sz w:val="22"/>
          <w:szCs w:val="22"/>
        </w:rPr>
        <w:t>through</w:t>
      </w:r>
      <w:r w:rsidR="00783BA2" w:rsidRPr="00CC61CF">
        <w:rPr>
          <w:rFonts w:ascii="Arial" w:hAnsi="Arial" w:cs="Arial"/>
          <w:sz w:val="22"/>
          <w:szCs w:val="22"/>
        </w:rPr>
        <w:t xml:space="preserve"> content </w:t>
      </w:r>
      <w:r w:rsidR="4927E214" w:rsidRPr="00CC61CF">
        <w:rPr>
          <w:rFonts w:ascii="Arial" w:hAnsi="Arial" w:cs="Arial"/>
          <w:sz w:val="22"/>
          <w:szCs w:val="22"/>
        </w:rPr>
        <w:t xml:space="preserve">curation and </w:t>
      </w:r>
      <w:r w:rsidR="009B581A" w:rsidRPr="00CC61CF">
        <w:rPr>
          <w:rFonts w:ascii="Arial" w:hAnsi="Arial" w:cs="Arial"/>
          <w:sz w:val="22"/>
          <w:szCs w:val="22"/>
        </w:rPr>
        <w:t>creation and</w:t>
      </w:r>
      <w:r w:rsidR="00810660" w:rsidRPr="00CC61CF">
        <w:rPr>
          <w:rFonts w:ascii="Arial" w:hAnsi="Arial" w:cs="Arial"/>
          <w:sz w:val="22"/>
          <w:szCs w:val="22"/>
        </w:rPr>
        <w:t xml:space="preserve"> contributing to </w:t>
      </w:r>
      <w:r w:rsidR="00C239E2" w:rsidRPr="00CC61CF">
        <w:rPr>
          <w:rFonts w:ascii="Arial" w:hAnsi="Arial" w:cs="Arial"/>
          <w:sz w:val="22"/>
          <w:szCs w:val="22"/>
        </w:rPr>
        <w:t xml:space="preserve">the communication vehicles utilized by the APhA </w:t>
      </w:r>
      <w:r w:rsidR="009B581A">
        <w:rPr>
          <w:rFonts w:ascii="Arial" w:hAnsi="Arial" w:cs="Arial"/>
          <w:sz w:val="22"/>
          <w:szCs w:val="22"/>
        </w:rPr>
        <w:t>NPC</w:t>
      </w:r>
      <w:r w:rsidR="00B54D28">
        <w:rPr>
          <w:rFonts w:ascii="Arial" w:hAnsi="Arial" w:cs="Arial"/>
          <w:sz w:val="22"/>
          <w:szCs w:val="22"/>
        </w:rPr>
        <w:t>.</w:t>
      </w:r>
    </w:p>
    <w:p w14:paraId="050F29BE" w14:textId="77777777" w:rsidR="00810660" w:rsidRPr="00CC61CF" w:rsidRDefault="00810660" w:rsidP="00D9148C">
      <w:pPr>
        <w:suppressAutoHyphens/>
        <w:ind w:left="720"/>
        <w:rPr>
          <w:rFonts w:ascii="Arial" w:hAnsi="Arial" w:cs="Arial"/>
          <w:sz w:val="22"/>
          <w:szCs w:val="22"/>
        </w:rPr>
      </w:pPr>
    </w:p>
    <w:p w14:paraId="31C11F83" w14:textId="74E13710" w:rsidR="00810660" w:rsidRPr="00CC61CF" w:rsidRDefault="00C8314A" w:rsidP="00D9148C">
      <w:pPr>
        <w:suppressAutoHyphens/>
        <w:ind w:left="720"/>
        <w:rPr>
          <w:rFonts w:ascii="Arial" w:hAnsi="Arial" w:cs="Arial"/>
          <w:sz w:val="22"/>
          <w:szCs w:val="22"/>
        </w:rPr>
      </w:pPr>
      <w:r w:rsidRPr="00CC61CF">
        <w:rPr>
          <w:rFonts w:ascii="Arial" w:hAnsi="Arial" w:cs="Arial"/>
          <w:b/>
          <w:sz w:val="22"/>
          <w:szCs w:val="22"/>
        </w:rPr>
        <w:t>Education</w:t>
      </w:r>
      <w:r w:rsidR="008B5E26">
        <w:rPr>
          <w:rFonts w:ascii="Arial" w:hAnsi="Arial" w:cs="Arial"/>
          <w:b/>
          <w:sz w:val="22"/>
          <w:szCs w:val="22"/>
        </w:rPr>
        <w:t xml:space="preserve"> Workgroup</w:t>
      </w:r>
      <w:r w:rsidR="00C239E2" w:rsidRPr="00CC61CF">
        <w:rPr>
          <w:rFonts w:ascii="Arial" w:hAnsi="Arial" w:cs="Arial"/>
          <w:b/>
          <w:sz w:val="22"/>
          <w:szCs w:val="22"/>
        </w:rPr>
        <w:t xml:space="preserve">: </w:t>
      </w:r>
      <w:r w:rsidR="0088632E" w:rsidRPr="00CC61CF">
        <w:rPr>
          <w:rFonts w:ascii="Arial" w:hAnsi="Arial" w:cs="Arial"/>
          <w:sz w:val="22"/>
          <w:szCs w:val="22"/>
        </w:rPr>
        <w:t>Facilitate the</w:t>
      </w:r>
      <w:r w:rsidR="00810660" w:rsidRPr="00CC61CF">
        <w:rPr>
          <w:rFonts w:ascii="Arial" w:hAnsi="Arial" w:cs="Arial"/>
          <w:sz w:val="22"/>
          <w:szCs w:val="22"/>
        </w:rPr>
        <w:t xml:space="preserve"> development of New Practitioner members into exceptional pharmacy professionals by continually developing and adapting APhA NPN educational opportunities</w:t>
      </w:r>
      <w:r w:rsidR="004E3CEA">
        <w:rPr>
          <w:rFonts w:ascii="Arial" w:hAnsi="Arial" w:cs="Arial"/>
          <w:sz w:val="22"/>
          <w:szCs w:val="22"/>
        </w:rPr>
        <w:t xml:space="preserve">. </w:t>
      </w:r>
    </w:p>
    <w:p w14:paraId="58E2B4FD" w14:textId="77777777" w:rsidR="00C239E2" w:rsidRPr="00CC61CF" w:rsidRDefault="00C239E2" w:rsidP="00D9148C">
      <w:pPr>
        <w:suppressAutoHyphens/>
        <w:ind w:left="720"/>
        <w:rPr>
          <w:rFonts w:ascii="Arial" w:hAnsi="Arial" w:cs="Arial"/>
          <w:sz w:val="22"/>
          <w:szCs w:val="22"/>
        </w:rPr>
      </w:pPr>
    </w:p>
    <w:p w14:paraId="0C4623EE" w14:textId="091AB102" w:rsidR="00C239E2" w:rsidRDefault="00C239E2" w:rsidP="00D9148C">
      <w:pPr>
        <w:suppressAutoHyphens/>
        <w:ind w:left="720"/>
        <w:rPr>
          <w:rFonts w:ascii="Arial" w:hAnsi="Arial" w:cs="Arial"/>
          <w:sz w:val="22"/>
          <w:szCs w:val="22"/>
        </w:rPr>
      </w:pPr>
      <w:r w:rsidRPr="00CC61CF">
        <w:rPr>
          <w:rFonts w:ascii="Arial" w:hAnsi="Arial" w:cs="Arial"/>
          <w:b/>
          <w:sz w:val="22"/>
          <w:szCs w:val="22"/>
        </w:rPr>
        <w:t>Member Engagement</w:t>
      </w:r>
      <w:r w:rsidR="008B5E26">
        <w:rPr>
          <w:rFonts w:ascii="Arial" w:hAnsi="Arial" w:cs="Arial"/>
          <w:b/>
          <w:sz w:val="22"/>
          <w:szCs w:val="22"/>
        </w:rPr>
        <w:t xml:space="preserve"> Workgroup</w:t>
      </w:r>
      <w:r w:rsidRPr="00CC61CF">
        <w:rPr>
          <w:rFonts w:ascii="Arial" w:hAnsi="Arial" w:cs="Arial"/>
          <w:b/>
          <w:sz w:val="22"/>
          <w:szCs w:val="22"/>
        </w:rPr>
        <w:t>:</w:t>
      </w:r>
      <w:r w:rsidRPr="00CC61CF">
        <w:rPr>
          <w:rFonts w:ascii="Arial" w:hAnsi="Arial" w:cs="Arial"/>
          <w:sz w:val="22"/>
          <w:szCs w:val="22"/>
        </w:rPr>
        <w:t xml:space="preserve"> </w:t>
      </w:r>
      <w:r w:rsidR="00810660" w:rsidRPr="00CC61CF">
        <w:rPr>
          <w:rFonts w:ascii="Arial" w:hAnsi="Arial" w:cs="Arial"/>
          <w:sz w:val="22"/>
          <w:szCs w:val="22"/>
        </w:rPr>
        <w:t>Empowers New Practitioner members to become and remain active members by helping the Association identify and adapt to needs of members</w:t>
      </w:r>
      <w:r w:rsidR="004E3CEA">
        <w:rPr>
          <w:rFonts w:ascii="Arial" w:hAnsi="Arial" w:cs="Arial"/>
          <w:sz w:val="22"/>
          <w:szCs w:val="22"/>
        </w:rPr>
        <w:t xml:space="preserve">. </w:t>
      </w:r>
    </w:p>
    <w:p w14:paraId="6B6E1AE0" w14:textId="66F96F8C" w:rsidR="008B5E26" w:rsidRDefault="008B5E26" w:rsidP="008B5E26">
      <w:pPr>
        <w:suppressAutoHyphens/>
        <w:rPr>
          <w:rFonts w:ascii="Arial" w:hAnsi="Arial" w:cs="Arial"/>
          <w:b/>
          <w:sz w:val="22"/>
          <w:szCs w:val="22"/>
        </w:rPr>
      </w:pPr>
    </w:p>
    <w:p w14:paraId="0A392CDF" w14:textId="77777777" w:rsidR="008B5E26" w:rsidRDefault="008B5E26" w:rsidP="008B5E26">
      <w:pPr>
        <w:suppressAutoHyphens/>
        <w:rPr>
          <w:rFonts w:ascii="Arial" w:hAnsi="Arial" w:cs="Arial"/>
          <w:b/>
          <w:sz w:val="22"/>
          <w:szCs w:val="22"/>
        </w:rPr>
      </w:pPr>
    </w:p>
    <w:p w14:paraId="347B6A33" w14:textId="5BF9C5DF" w:rsidR="003A3DCB" w:rsidRPr="00CC61CF" w:rsidRDefault="003A3DCB" w:rsidP="00D864BE">
      <w:pPr>
        <w:suppressAutoHyphens/>
        <w:rPr>
          <w:rFonts w:ascii="Arial" w:hAnsi="Arial" w:cs="Arial"/>
          <w:sz w:val="22"/>
          <w:szCs w:val="22"/>
        </w:rPr>
      </w:pPr>
      <w:r w:rsidRPr="00CC61CF">
        <w:rPr>
          <w:rFonts w:ascii="Arial" w:hAnsi="Arial" w:cs="Arial"/>
          <w:sz w:val="22"/>
          <w:szCs w:val="22"/>
        </w:rPr>
        <w:t xml:space="preserve">The efforts of the </w:t>
      </w:r>
      <w:r w:rsidR="004E3CEA">
        <w:rPr>
          <w:rFonts w:ascii="Arial" w:hAnsi="Arial" w:cs="Arial"/>
          <w:sz w:val="22"/>
          <w:szCs w:val="22"/>
        </w:rPr>
        <w:t>committees</w:t>
      </w:r>
      <w:r w:rsidRPr="00CC61CF">
        <w:rPr>
          <w:rFonts w:ascii="Arial" w:hAnsi="Arial" w:cs="Arial"/>
          <w:sz w:val="22"/>
          <w:szCs w:val="22"/>
        </w:rPr>
        <w:t xml:space="preserve"> support the mission and vision of the </w:t>
      </w:r>
      <w:r w:rsidR="004E3CEA">
        <w:rPr>
          <w:rFonts w:ascii="Arial" w:hAnsi="Arial" w:cs="Arial"/>
          <w:sz w:val="22"/>
          <w:szCs w:val="22"/>
        </w:rPr>
        <w:t>NPC</w:t>
      </w:r>
      <w:r w:rsidRPr="00CC61CF">
        <w:rPr>
          <w:rFonts w:ascii="Arial" w:hAnsi="Arial" w:cs="Arial"/>
          <w:sz w:val="22"/>
          <w:szCs w:val="22"/>
        </w:rPr>
        <w:t>:</w:t>
      </w:r>
    </w:p>
    <w:p w14:paraId="7DA60828" w14:textId="77777777" w:rsidR="003A3DCB" w:rsidRPr="00CC61CF" w:rsidRDefault="003A3DCB" w:rsidP="00D864BE">
      <w:pPr>
        <w:suppressAutoHyphens/>
        <w:rPr>
          <w:rFonts w:ascii="Arial" w:hAnsi="Arial" w:cs="Arial"/>
          <w:sz w:val="22"/>
          <w:szCs w:val="22"/>
        </w:rPr>
      </w:pPr>
    </w:p>
    <w:p w14:paraId="147824DF" w14:textId="19C32EC0" w:rsidR="008B5E26" w:rsidRPr="008B5E26" w:rsidRDefault="008B5E26" w:rsidP="008B5E26">
      <w:pPr>
        <w:pStyle w:val="paragraph"/>
        <w:spacing w:before="0" w:beforeAutospacing="0" w:after="0" w:afterAutospacing="0"/>
        <w:ind w:left="720"/>
        <w:textAlignment w:val="baseline"/>
        <w:rPr>
          <w:rFonts w:ascii="Arial" w:hAnsi="Arial" w:cs="Arial"/>
          <w:sz w:val="18"/>
          <w:szCs w:val="18"/>
        </w:rPr>
      </w:pPr>
      <w:r w:rsidRPr="008B5E26">
        <w:rPr>
          <w:rStyle w:val="normaltextrun"/>
          <w:rFonts w:ascii="Arial" w:hAnsi="Arial" w:cs="Arial"/>
          <w:b/>
          <w:bCs/>
          <w:sz w:val="22"/>
          <w:szCs w:val="22"/>
          <w:u w:val="single"/>
        </w:rPr>
        <w:t>Mission</w:t>
      </w:r>
      <w:r w:rsidR="002B7643" w:rsidRPr="008B5E26">
        <w:rPr>
          <w:rStyle w:val="normaltextrun"/>
          <w:rFonts w:ascii="Arial" w:hAnsi="Arial" w:cs="Arial"/>
          <w:b/>
          <w:bCs/>
          <w:sz w:val="22"/>
          <w:szCs w:val="22"/>
        </w:rPr>
        <w:t>:</w:t>
      </w:r>
      <w:r w:rsidR="002B7643" w:rsidRPr="008B5E26">
        <w:rPr>
          <w:rStyle w:val="normaltextrun"/>
          <w:rFonts w:ascii="Arial" w:hAnsi="Arial" w:cs="Arial"/>
          <w:sz w:val="22"/>
          <w:szCs w:val="22"/>
        </w:rPr>
        <w:t xml:space="preserve"> To</w:t>
      </w:r>
      <w:r w:rsidRPr="008B5E26">
        <w:rPr>
          <w:rStyle w:val="normaltextrun"/>
          <w:rFonts w:ascii="Arial" w:hAnsi="Arial" w:cs="Arial"/>
          <w:sz w:val="22"/>
          <w:szCs w:val="22"/>
        </w:rPr>
        <w:t xml:space="preserve"> empower the transition from student to practitioner by promoting opportunities for career advancement, fostering leadership development, and cultivating meaningful connections within the profession of pharmacy</w:t>
      </w:r>
      <w:proofErr w:type="gramStart"/>
      <w:r w:rsidRPr="008B5E26">
        <w:rPr>
          <w:rStyle w:val="normaltextrun"/>
          <w:rFonts w:ascii="Arial" w:hAnsi="Arial" w:cs="Arial"/>
          <w:sz w:val="22"/>
          <w:szCs w:val="22"/>
        </w:rPr>
        <w:t>.  </w:t>
      </w:r>
      <w:proofErr w:type="gramEnd"/>
      <w:r w:rsidRPr="008B5E26">
        <w:rPr>
          <w:rStyle w:val="eop"/>
          <w:rFonts w:ascii="Arial" w:hAnsi="Arial" w:cs="Arial"/>
          <w:sz w:val="22"/>
          <w:szCs w:val="22"/>
        </w:rPr>
        <w:t> </w:t>
      </w:r>
    </w:p>
    <w:p w14:paraId="602B3422" w14:textId="77777777" w:rsidR="008B5E26" w:rsidRPr="008B5E26" w:rsidRDefault="008B5E26" w:rsidP="008B5E26">
      <w:pPr>
        <w:pStyle w:val="paragraph"/>
        <w:spacing w:before="0" w:beforeAutospacing="0" w:after="0" w:afterAutospacing="0"/>
        <w:textAlignment w:val="baseline"/>
        <w:rPr>
          <w:rFonts w:ascii="Arial" w:hAnsi="Arial" w:cs="Arial"/>
          <w:b/>
          <w:bCs/>
          <w:sz w:val="18"/>
          <w:szCs w:val="18"/>
        </w:rPr>
      </w:pPr>
      <w:r>
        <w:rPr>
          <w:rStyle w:val="eop"/>
          <w:rFonts w:ascii="Calibri" w:hAnsi="Calibri" w:cs="Calibri"/>
          <w:sz w:val="22"/>
          <w:szCs w:val="22"/>
        </w:rPr>
        <w:t> </w:t>
      </w:r>
    </w:p>
    <w:p w14:paraId="747BF43C" w14:textId="289C6445" w:rsidR="008B5E26" w:rsidRPr="008B5E26" w:rsidRDefault="008B5E26" w:rsidP="008B5E26">
      <w:pPr>
        <w:pStyle w:val="paragraph"/>
        <w:spacing w:before="0" w:beforeAutospacing="0" w:after="0" w:afterAutospacing="0"/>
        <w:ind w:left="720"/>
        <w:textAlignment w:val="baseline"/>
        <w:rPr>
          <w:rFonts w:ascii="Arial" w:hAnsi="Arial" w:cs="Arial"/>
          <w:sz w:val="18"/>
          <w:szCs w:val="18"/>
        </w:rPr>
      </w:pPr>
      <w:r w:rsidRPr="008B5E26">
        <w:rPr>
          <w:rStyle w:val="normaltextrun"/>
          <w:rFonts w:ascii="Arial" w:hAnsi="Arial" w:cs="Arial"/>
          <w:b/>
          <w:bCs/>
          <w:sz w:val="22"/>
          <w:szCs w:val="22"/>
          <w:u w:val="single"/>
        </w:rPr>
        <w:t>Vision</w:t>
      </w:r>
      <w:r w:rsidR="002B7643" w:rsidRPr="008B5E26">
        <w:rPr>
          <w:rStyle w:val="normaltextrun"/>
          <w:rFonts w:ascii="Arial" w:hAnsi="Arial" w:cs="Arial"/>
          <w:b/>
          <w:bCs/>
          <w:sz w:val="22"/>
          <w:szCs w:val="22"/>
        </w:rPr>
        <w:t>:</w:t>
      </w:r>
      <w:r w:rsidR="002B7643" w:rsidRPr="008B5E26">
        <w:rPr>
          <w:rStyle w:val="normaltextrun"/>
          <w:rFonts w:ascii="Arial" w:hAnsi="Arial" w:cs="Arial"/>
          <w:sz w:val="22"/>
          <w:szCs w:val="22"/>
        </w:rPr>
        <w:t xml:space="preserve"> To</w:t>
      </w:r>
      <w:r w:rsidRPr="008B5E26">
        <w:rPr>
          <w:rStyle w:val="normaltextrun"/>
          <w:rFonts w:ascii="Arial" w:hAnsi="Arial" w:cs="Arial"/>
          <w:sz w:val="22"/>
          <w:szCs w:val="22"/>
        </w:rPr>
        <w:t xml:space="preserve"> support a community where new pharmacy practitioners seamlessly integrate as contributing members of the profession, revolutionizing the future of pharmacy through innovation and life-long learning.</w:t>
      </w:r>
      <w:r w:rsidRPr="008B5E26">
        <w:rPr>
          <w:rStyle w:val="eop"/>
          <w:rFonts w:ascii="Arial" w:hAnsi="Arial" w:cs="Arial"/>
          <w:sz w:val="22"/>
          <w:szCs w:val="22"/>
        </w:rPr>
        <w:t> </w:t>
      </w:r>
    </w:p>
    <w:p w14:paraId="17A4BFC0" w14:textId="77777777" w:rsidR="003A3DCB" w:rsidRPr="00CC61CF" w:rsidRDefault="003A3DCB" w:rsidP="00D864BE">
      <w:pPr>
        <w:suppressAutoHyphens/>
        <w:rPr>
          <w:rFonts w:ascii="Arial" w:hAnsi="Arial" w:cs="Arial"/>
          <w:sz w:val="22"/>
          <w:szCs w:val="22"/>
        </w:rPr>
      </w:pPr>
      <w:r w:rsidRPr="00CC61CF">
        <w:rPr>
          <w:rFonts w:ascii="Arial" w:hAnsi="Arial" w:cs="Arial"/>
          <w:sz w:val="22"/>
          <w:szCs w:val="22"/>
        </w:rPr>
        <w:t xml:space="preserve"> </w:t>
      </w:r>
    </w:p>
    <w:p w14:paraId="265CE272" w14:textId="38881DA2" w:rsidR="00431D22" w:rsidRPr="00CC61CF" w:rsidRDefault="00D864BE" w:rsidP="00D864BE">
      <w:pPr>
        <w:suppressAutoHyphens/>
        <w:rPr>
          <w:rFonts w:ascii="Arial" w:hAnsi="Arial" w:cs="Arial"/>
          <w:sz w:val="22"/>
          <w:szCs w:val="22"/>
        </w:rPr>
      </w:pPr>
      <w:r w:rsidRPr="0078D2A3">
        <w:rPr>
          <w:rFonts w:ascii="Arial" w:hAnsi="Arial" w:cs="Arial"/>
          <w:sz w:val="22"/>
          <w:szCs w:val="22"/>
        </w:rPr>
        <w:t>Any new practitioner member who has demonstrated leadership qualities within professional organizations and the pharmacy profession is eligible for appointment.</w:t>
      </w:r>
      <w:r w:rsidR="367B7F5B" w:rsidRPr="0078D2A3">
        <w:rPr>
          <w:rFonts w:ascii="Arial" w:hAnsi="Arial" w:cs="Arial"/>
          <w:sz w:val="22"/>
          <w:szCs w:val="22"/>
        </w:rPr>
        <w:t xml:space="preserve"> Applications are due </w:t>
      </w:r>
      <w:r w:rsidR="00E60D1E">
        <w:rPr>
          <w:rFonts w:ascii="Arial" w:hAnsi="Arial" w:cs="Arial"/>
          <w:sz w:val="22"/>
          <w:szCs w:val="22"/>
        </w:rPr>
        <w:t xml:space="preserve">January 6, </w:t>
      </w:r>
      <w:r w:rsidR="002B7643">
        <w:rPr>
          <w:rFonts w:ascii="Arial" w:hAnsi="Arial" w:cs="Arial"/>
          <w:sz w:val="22"/>
          <w:szCs w:val="22"/>
        </w:rPr>
        <w:t>2025,</w:t>
      </w:r>
      <w:r w:rsidR="00E60D1E">
        <w:rPr>
          <w:rFonts w:ascii="Arial" w:hAnsi="Arial" w:cs="Arial"/>
          <w:sz w:val="22"/>
          <w:szCs w:val="22"/>
        </w:rPr>
        <w:t xml:space="preserve"> </w:t>
      </w:r>
      <w:r w:rsidR="367B7F5B" w:rsidRPr="0078D2A3">
        <w:rPr>
          <w:rFonts w:ascii="Arial" w:hAnsi="Arial" w:cs="Arial"/>
          <w:sz w:val="22"/>
          <w:szCs w:val="22"/>
        </w:rPr>
        <w:t>at 11:59 pm PT.</w:t>
      </w:r>
      <w:r w:rsidRPr="0078D2A3">
        <w:rPr>
          <w:rFonts w:ascii="Arial" w:hAnsi="Arial" w:cs="Arial"/>
          <w:sz w:val="22"/>
          <w:szCs w:val="22"/>
        </w:rPr>
        <w:t xml:space="preserve"> </w:t>
      </w:r>
      <w:r w:rsidR="00431D22" w:rsidRPr="0078D2A3">
        <w:rPr>
          <w:rFonts w:ascii="Arial" w:hAnsi="Arial" w:cs="Arial"/>
          <w:sz w:val="22"/>
          <w:szCs w:val="22"/>
        </w:rPr>
        <w:t xml:space="preserve">Appointments </w:t>
      </w:r>
      <w:proofErr w:type="gramStart"/>
      <w:r w:rsidR="00431D22" w:rsidRPr="0078D2A3">
        <w:rPr>
          <w:rFonts w:ascii="Arial" w:hAnsi="Arial" w:cs="Arial"/>
          <w:sz w:val="22"/>
          <w:szCs w:val="22"/>
        </w:rPr>
        <w:t>are made</w:t>
      </w:r>
      <w:proofErr w:type="gramEnd"/>
      <w:r w:rsidR="00431D22" w:rsidRPr="0078D2A3">
        <w:rPr>
          <w:rFonts w:ascii="Arial" w:hAnsi="Arial" w:cs="Arial"/>
          <w:sz w:val="22"/>
          <w:szCs w:val="22"/>
        </w:rPr>
        <w:t xml:space="preserve"> by the APhA New Practitioner Advisory Committee (NPAC). </w:t>
      </w:r>
    </w:p>
    <w:p w14:paraId="54680402" w14:textId="77777777" w:rsidR="00431D22" w:rsidRPr="00CC61CF" w:rsidRDefault="00431D22" w:rsidP="00D864BE">
      <w:pPr>
        <w:suppressAutoHyphens/>
        <w:rPr>
          <w:rFonts w:ascii="Arial" w:hAnsi="Arial" w:cs="Arial"/>
          <w:sz w:val="22"/>
          <w:szCs w:val="22"/>
        </w:rPr>
      </w:pPr>
    </w:p>
    <w:p w14:paraId="356E9D57" w14:textId="2775003C" w:rsidR="00D864BE" w:rsidRPr="00CC61CF" w:rsidRDefault="00D864BE" w:rsidP="00D864BE">
      <w:pPr>
        <w:suppressAutoHyphens/>
        <w:rPr>
          <w:rFonts w:ascii="Arial" w:hAnsi="Arial" w:cs="Arial"/>
          <w:b/>
          <w:sz w:val="22"/>
          <w:szCs w:val="22"/>
        </w:rPr>
      </w:pPr>
      <w:r w:rsidRPr="00CC61CF">
        <w:rPr>
          <w:rFonts w:ascii="Arial" w:hAnsi="Arial" w:cs="Arial"/>
          <w:sz w:val="22"/>
          <w:szCs w:val="22"/>
        </w:rPr>
        <w:t xml:space="preserve">Serving as a member of </w:t>
      </w:r>
      <w:r w:rsidR="00431D22" w:rsidRPr="00CC61CF">
        <w:rPr>
          <w:rFonts w:ascii="Arial" w:hAnsi="Arial" w:cs="Arial"/>
          <w:sz w:val="22"/>
          <w:szCs w:val="22"/>
        </w:rPr>
        <w:t>an</w:t>
      </w:r>
      <w:r w:rsidRPr="00CC61CF">
        <w:rPr>
          <w:rFonts w:ascii="Arial" w:hAnsi="Arial" w:cs="Arial"/>
          <w:sz w:val="22"/>
          <w:szCs w:val="22"/>
        </w:rPr>
        <w:t xml:space="preserve"> APhA </w:t>
      </w:r>
      <w:r w:rsidR="00431D22" w:rsidRPr="00CC61CF">
        <w:rPr>
          <w:rFonts w:ascii="Arial" w:hAnsi="Arial" w:cs="Arial"/>
          <w:sz w:val="22"/>
          <w:szCs w:val="22"/>
        </w:rPr>
        <w:t>NPN Standing Committee</w:t>
      </w:r>
      <w:r w:rsidRPr="00CC61CF">
        <w:rPr>
          <w:rFonts w:ascii="Arial" w:hAnsi="Arial" w:cs="Arial"/>
          <w:sz w:val="22"/>
          <w:szCs w:val="22"/>
        </w:rPr>
        <w:t xml:space="preserve"> is rewarding and satisfying, both professionally and personally. At times, serving on </w:t>
      </w:r>
      <w:r w:rsidR="00431D22" w:rsidRPr="00CC61CF">
        <w:rPr>
          <w:rFonts w:ascii="Arial" w:hAnsi="Arial" w:cs="Arial"/>
          <w:sz w:val="22"/>
          <w:szCs w:val="22"/>
        </w:rPr>
        <w:t xml:space="preserve">an APhA </w:t>
      </w:r>
      <w:r w:rsidR="0007422F">
        <w:rPr>
          <w:rFonts w:ascii="Arial" w:hAnsi="Arial" w:cs="Arial"/>
          <w:sz w:val="22"/>
          <w:szCs w:val="22"/>
        </w:rPr>
        <w:t>NPC</w:t>
      </w:r>
      <w:r w:rsidR="0007422F" w:rsidRPr="00CC61CF">
        <w:rPr>
          <w:rFonts w:ascii="Arial" w:hAnsi="Arial" w:cs="Arial"/>
          <w:sz w:val="22"/>
          <w:szCs w:val="22"/>
        </w:rPr>
        <w:t xml:space="preserve"> </w:t>
      </w:r>
      <w:r w:rsidR="00431D22" w:rsidRPr="00CC61CF">
        <w:rPr>
          <w:rFonts w:ascii="Arial" w:hAnsi="Arial" w:cs="Arial"/>
          <w:sz w:val="22"/>
          <w:szCs w:val="22"/>
        </w:rPr>
        <w:t>Standing Committee</w:t>
      </w:r>
      <w:r w:rsidRPr="00CC61CF">
        <w:rPr>
          <w:rFonts w:ascii="Arial" w:hAnsi="Arial" w:cs="Arial"/>
          <w:sz w:val="22"/>
          <w:szCs w:val="22"/>
        </w:rPr>
        <w:t xml:space="preserve"> may be a difficult and demanding job, but the position is meant to complement, not compete with, professional responsibilities.</w:t>
      </w:r>
    </w:p>
    <w:p w14:paraId="6F96D98F" w14:textId="77777777" w:rsidR="00825A2F" w:rsidRPr="00CC61CF" w:rsidRDefault="00825A2F" w:rsidP="00825A2F">
      <w:pPr>
        <w:suppressAutoHyphens/>
        <w:rPr>
          <w:rFonts w:ascii="Arial" w:hAnsi="Arial" w:cs="Arial"/>
          <w:sz w:val="22"/>
          <w:szCs w:val="22"/>
        </w:rPr>
      </w:pPr>
    </w:p>
    <w:p w14:paraId="092543AE" w14:textId="76C3102C" w:rsidR="003A3DCB" w:rsidRDefault="00825A2F" w:rsidP="00534091">
      <w:pPr>
        <w:suppressAutoHyphens/>
        <w:rPr>
          <w:rFonts w:ascii="Arial" w:hAnsi="Arial" w:cs="Arial"/>
          <w:sz w:val="22"/>
          <w:szCs w:val="22"/>
        </w:rPr>
      </w:pPr>
      <w:r w:rsidRPr="0078D2A3">
        <w:rPr>
          <w:rFonts w:ascii="Arial" w:hAnsi="Arial" w:cs="Arial"/>
          <w:sz w:val="22"/>
          <w:szCs w:val="22"/>
        </w:rPr>
        <w:lastRenderedPageBreak/>
        <w:t xml:space="preserve">The term of </w:t>
      </w:r>
      <w:r w:rsidR="007F318B" w:rsidRPr="0078D2A3">
        <w:rPr>
          <w:rFonts w:ascii="Arial" w:hAnsi="Arial" w:cs="Arial"/>
          <w:sz w:val="22"/>
          <w:szCs w:val="22"/>
        </w:rPr>
        <w:t>appointment</w:t>
      </w:r>
      <w:r w:rsidRPr="0078D2A3">
        <w:rPr>
          <w:rFonts w:ascii="Arial" w:hAnsi="Arial" w:cs="Arial"/>
          <w:sz w:val="22"/>
          <w:szCs w:val="22"/>
        </w:rPr>
        <w:t xml:space="preserve"> is from </w:t>
      </w:r>
      <w:r w:rsidR="00DF2A31" w:rsidRPr="0078D2A3">
        <w:rPr>
          <w:rFonts w:ascii="Arial" w:hAnsi="Arial" w:cs="Arial"/>
          <w:sz w:val="22"/>
          <w:szCs w:val="22"/>
        </w:rPr>
        <w:t xml:space="preserve">the </w:t>
      </w:r>
      <w:r w:rsidR="007F318B" w:rsidRPr="0078D2A3">
        <w:rPr>
          <w:rFonts w:ascii="Arial" w:hAnsi="Arial" w:cs="Arial"/>
          <w:sz w:val="22"/>
          <w:szCs w:val="22"/>
        </w:rPr>
        <w:t>APhA20</w:t>
      </w:r>
      <w:r w:rsidR="003A5652" w:rsidRPr="0078D2A3">
        <w:rPr>
          <w:rFonts w:ascii="Arial" w:hAnsi="Arial" w:cs="Arial"/>
          <w:sz w:val="22"/>
          <w:szCs w:val="22"/>
        </w:rPr>
        <w:t>2</w:t>
      </w:r>
      <w:r w:rsidR="008B5E26">
        <w:rPr>
          <w:rFonts w:ascii="Arial" w:hAnsi="Arial" w:cs="Arial"/>
          <w:sz w:val="22"/>
          <w:szCs w:val="22"/>
        </w:rPr>
        <w:t xml:space="preserve">5 </w:t>
      </w:r>
      <w:r w:rsidRPr="0078D2A3">
        <w:rPr>
          <w:rFonts w:ascii="Arial" w:hAnsi="Arial" w:cs="Arial"/>
          <w:sz w:val="22"/>
          <w:szCs w:val="22"/>
        </w:rPr>
        <w:t>Annual Meeting to</w:t>
      </w:r>
      <w:r w:rsidR="00DF2A31" w:rsidRPr="0078D2A3">
        <w:rPr>
          <w:rFonts w:ascii="Arial" w:hAnsi="Arial" w:cs="Arial"/>
          <w:sz w:val="22"/>
          <w:szCs w:val="22"/>
        </w:rPr>
        <w:t xml:space="preserve"> the </w:t>
      </w:r>
      <w:r w:rsidR="003A3DCB" w:rsidRPr="0078D2A3">
        <w:rPr>
          <w:rFonts w:ascii="Arial" w:hAnsi="Arial" w:cs="Arial"/>
          <w:sz w:val="22"/>
          <w:szCs w:val="22"/>
        </w:rPr>
        <w:t>APhA20</w:t>
      </w:r>
      <w:r w:rsidR="003A5652" w:rsidRPr="0078D2A3">
        <w:rPr>
          <w:rFonts w:ascii="Arial" w:hAnsi="Arial" w:cs="Arial"/>
          <w:sz w:val="22"/>
          <w:szCs w:val="22"/>
        </w:rPr>
        <w:t>2</w:t>
      </w:r>
      <w:r w:rsidR="008B5E26">
        <w:rPr>
          <w:rFonts w:ascii="Arial" w:hAnsi="Arial" w:cs="Arial"/>
          <w:sz w:val="22"/>
          <w:szCs w:val="22"/>
        </w:rPr>
        <w:t>6</w:t>
      </w:r>
      <w:r w:rsidRPr="0078D2A3">
        <w:rPr>
          <w:rFonts w:ascii="Arial" w:hAnsi="Arial" w:cs="Arial"/>
          <w:sz w:val="22"/>
          <w:szCs w:val="22"/>
        </w:rPr>
        <w:t xml:space="preserve"> Annual Meeting; therefore, applicants must have a</w:t>
      </w:r>
      <w:r w:rsidR="005A307D" w:rsidRPr="0078D2A3">
        <w:rPr>
          <w:rFonts w:ascii="Arial" w:hAnsi="Arial" w:cs="Arial"/>
          <w:sz w:val="22"/>
          <w:szCs w:val="22"/>
        </w:rPr>
        <w:t xml:space="preserve"> </w:t>
      </w:r>
      <w:r w:rsidR="003A3DCB" w:rsidRPr="0078D2A3">
        <w:rPr>
          <w:rFonts w:ascii="Arial" w:hAnsi="Arial" w:cs="Arial"/>
          <w:sz w:val="22"/>
          <w:szCs w:val="22"/>
        </w:rPr>
        <w:t xml:space="preserve">graduation date of </w:t>
      </w:r>
      <w:r w:rsidR="003A3DCB" w:rsidRPr="00F726A4">
        <w:rPr>
          <w:rFonts w:ascii="Arial" w:hAnsi="Arial" w:cs="Arial"/>
          <w:sz w:val="22"/>
          <w:szCs w:val="22"/>
        </w:rPr>
        <w:t>May 20</w:t>
      </w:r>
      <w:r w:rsidR="003A5652" w:rsidRPr="00F726A4">
        <w:rPr>
          <w:rFonts w:ascii="Arial" w:hAnsi="Arial" w:cs="Arial"/>
          <w:sz w:val="22"/>
          <w:szCs w:val="22"/>
        </w:rPr>
        <w:t>1</w:t>
      </w:r>
      <w:r w:rsidR="00F726A4" w:rsidRPr="00F726A4">
        <w:rPr>
          <w:rFonts w:ascii="Arial" w:hAnsi="Arial" w:cs="Arial"/>
          <w:sz w:val="22"/>
          <w:szCs w:val="22"/>
        </w:rPr>
        <w:t>9</w:t>
      </w:r>
      <w:r w:rsidR="00431D22" w:rsidRPr="00F726A4">
        <w:rPr>
          <w:rFonts w:ascii="Arial" w:hAnsi="Arial" w:cs="Arial"/>
          <w:sz w:val="22"/>
          <w:szCs w:val="22"/>
        </w:rPr>
        <w:t xml:space="preserve"> or later</w:t>
      </w:r>
      <w:r w:rsidR="00431D22" w:rsidRPr="0078D2A3">
        <w:rPr>
          <w:rFonts w:ascii="Arial" w:hAnsi="Arial" w:cs="Arial"/>
          <w:sz w:val="22"/>
          <w:szCs w:val="22"/>
        </w:rPr>
        <w:t xml:space="preserve">. </w:t>
      </w:r>
    </w:p>
    <w:p w14:paraId="32B870FF" w14:textId="77777777" w:rsidR="00786616" w:rsidRDefault="00786616" w:rsidP="00534091">
      <w:pPr>
        <w:suppressAutoHyphens/>
        <w:rPr>
          <w:rFonts w:ascii="Arial" w:hAnsi="Arial" w:cs="Arial"/>
          <w:sz w:val="22"/>
          <w:szCs w:val="22"/>
        </w:rPr>
      </w:pPr>
    </w:p>
    <w:p w14:paraId="1B0B0258" w14:textId="77777777" w:rsidR="00786616" w:rsidRDefault="00786616" w:rsidP="00534091">
      <w:pPr>
        <w:suppressAutoHyphens/>
        <w:rPr>
          <w:rFonts w:ascii="Arial" w:hAnsi="Arial" w:cs="Arial"/>
          <w:sz w:val="22"/>
          <w:szCs w:val="22"/>
        </w:rPr>
      </w:pPr>
    </w:p>
    <w:p w14:paraId="5022129A" w14:textId="77777777" w:rsidR="00431D22" w:rsidRPr="00CC61CF" w:rsidRDefault="00431D22" w:rsidP="3F431F0A">
      <w:pPr>
        <w:rPr>
          <w:rFonts w:ascii="Arial" w:hAnsi="Arial" w:cs="Arial"/>
          <w:b/>
          <w:bCs/>
          <w:spacing w:val="60"/>
          <w:sz w:val="22"/>
          <w:szCs w:val="22"/>
        </w:rPr>
      </w:pPr>
      <w:r w:rsidRPr="00CC61CF">
        <w:rPr>
          <w:rFonts w:ascii="Arial" w:hAnsi="Arial" w:cs="Arial"/>
          <w:b/>
          <w:bCs/>
          <w:spacing w:val="60"/>
          <w:sz w:val="22"/>
          <w:szCs w:val="22"/>
        </w:rPr>
        <w:t xml:space="preserve">DESIRED CHARACTERISTICS FOR </w:t>
      </w:r>
      <w:r w:rsidR="004D1857" w:rsidRPr="00CC61CF">
        <w:rPr>
          <w:rFonts w:ascii="Arial" w:hAnsi="Arial" w:cs="Arial"/>
          <w:b/>
          <w:bCs/>
          <w:spacing w:val="60"/>
          <w:sz w:val="22"/>
          <w:szCs w:val="22"/>
        </w:rPr>
        <w:t xml:space="preserve">STANDING COMMITTEE </w:t>
      </w:r>
      <w:r w:rsidRPr="00CC61CF">
        <w:rPr>
          <w:rFonts w:ascii="Arial" w:hAnsi="Arial" w:cs="Arial"/>
          <w:b/>
          <w:bCs/>
          <w:spacing w:val="60"/>
          <w:sz w:val="22"/>
          <w:szCs w:val="22"/>
        </w:rPr>
        <w:t>MEMBERS</w:t>
      </w:r>
    </w:p>
    <w:p w14:paraId="46308592" w14:textId="3A18C3FD" w:rsidR="00431D22" w:rsidRPr="00CC61CF" w:rsidRDefault="00EA318B" w:rsidP="00431D22">
      <w:pPr>
        <w:rPr>
          <w:rFonts w:ascii="Arial" w:hAnsi="Arial" w:cs="Arial"/>
          <w:b/>
          <w:sz w:val="22"/>
          <w:szCs w:val="22"/>
          <w:u w:val="single"/>
        </w:rPr>
      </w:pPr>
      <w:r w:rsidRPr="00CC61CF">
        <w:rPr>
          <w:rFonts w:ascii="Arial" w:hAnsi="Arial" w:cs="Arial"/>
          <w:noProof/>
          <w:sz w:val="22"/>
          <w:szCs w:val="22"/>
        </w:rPr>
        <mc:AlternateContent>
          <mc:Choice Requires="wps">
            <w:drawing>
              <wp:anchor distT="0" distB="0" distL="114300" distR="114300" simplePos="0" relativeHeight="251656192" behindDoc="0" locked="0" layoutInCell="1" allowOverlap="1" wp14:anchorId="4FE0C11D" wp14:editId="6E4A7934">
                <wp:simplePos x="0" y="0"/>
                <wp:positionH relativeFrom="column">
                  <wp:posOffset>0</wp:posOffset>
                </wp:positionH>
                <wp:positionV relativeFrom="paragraph">
                  <wp:posOffset>30480</wp:posOffset>
                </wp:positionV>
                <wp:extent cx="5943600" cy="0"/>
                <wp:effectExtent l="0" t="0" r="0" b="0"/>
                <wp:wrapSquare wrapText="bothSides"/>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8ED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p w14:paraId="4E8113E5" w14:textId="77777777" w:rsidR="00431D22" w:rsidRPr="00CC61CF" w:rsidRDefault="00431D22" w:rsidP="00431D22">
      <w:pPr>
        <w:suppressAutoHyphens/>
        <w:rPr>
          <w:rFonts w:ascii="Arial" w:hAnsi="Arial" w:cs="Arial"/>
          <w:sz w:val="22"/>
          <w:szCs w:val="22"/>
        </w:rPr>
      </w:pPr>
      <w:r w:rsidRPr="00CC61CF">
        <w:rPr>
          <w:rFonts w:ascii="Arial" w:hAnsi="Arial" w:cs="Arial"/>
          <w:sz w:val="22"/>
          <w:szCs w:val="22"/>
        </w:rPr>
        <w:t xml:space="preserve">Desired characteristics for APhA NPN Standing Committee members include: </w:t>
      </w:r>
    </w:p>
    <w:p w14:paraId="48E51A92" w14:textId="77777777"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Leadership ability and knowledge about the profession</w:t>
      </w:r>
      <w:r w:rsidR="002E603B" w:rsidRPr="00CC61CF">
        <w:rPr>
          <w:rFonts w:ascii="Arial" w:hAnsi="Arial" w:cs="Arial"/>
          <w:sz w:val="22"/>
          <w:szCs w:val="22"/>
        </w:rPr>
        <w:t xml:space="preserve"> and the association </w:t>
      </w:r>
    </w:p>
    <w:p w14:paraId="18393FD6" w14:textId="7A1391D5"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 xml:space="preserve">Ability to commit the time required by the </w:t>
      </w:r>
      <w:r w:rsidR="002B7643" w:rsidRPr="00CC61CF">
        <w:rPr>
          <w:rFonts w:ascii="Arial" w:hAnsi="Arial" w:cs="Arial"/>
          <w:sz w:val="22"/>
          <w:szCs w:val="22"/>
        </w:rPr>
        <w:t>position.</w:t>
      </w:r>
    </w:p>
    <w:p w14:paraId="716C346E" w14:textId="107BD9ED" w:rsidR="2BD9316B" w:rsidRPr="00CC61CF" w:rsidRDefault="2BD9316B" w:rsidP="12DD28F9">
      <w:pPr>
        <w:numPr>
          <w:ilvl w:val="1"/>
          <w:numId w:val="32"/>
        </w:numPr>
        <w:rPr>
          <w:rFonts w:ascii="Arial" w:hAnsi="Arial" w:cs="Arial"/>
          <w:sz w:val="22"/>
          <w:szCs w:val="22"/>
        </w:rPr>
      </w:pPr>
      <w:r w:rsidRPr="00CC61CF">
        <w:rPr>
          <w:rFonts w:ascii="Arial" w:hAnsi="Arial" w:cs="Arial"/>
          <w:sz w:val="22"/>
          <w:szCs w:val="22"/>
        </w:rPr>
        <w:t>Anticipated attendance at monthly conference calls as well as completing action items</w:t>
      </w:r>
      <w:r w:rsidR="6BEE132C" w:rsidRPr="00CC61CF">
        <w:rPr>
          <w:rFonts w:ascii="Arial" w:hAnsi="Arial" w:cs="Arial"/>
          <w:sz w:val="22"/>
          <w:szCs w:val="22"/>
        </w:rPr>
        <w:t xml:space="preserve"> and general communication throughout the month </w:t>
      </w:r>
      <w:proofErr w:type="gramStart"/>
      <w:r w:rsidR="6BEE132C" w:rsidRPr="00CC61CF">
        <w:rPr>
          <w:rFonts w:ascii="Arial" w:hAnsi="Arial" w:cs="Arial"/>
          <w:sz w:val="22"/>
          <w:szCs w:val="22"/>
        </w:rPr>
        <w:t>is estimated</w:t>
      </w:r>
      <w:proofErr w:type="gramEnd"/>
      <w:r w:rsidR="6BEE132C" w:rsidRPr="00CC61CF">
        <w:rPr>
          <w:rFonts w:ascii="Arial" w:hAnsi="Arial" w:cs="Arial"/>
          <w:sz w:val="22"/>
          <w:szCs w:val="22"/>
        </w:rPr>
        <w:t xml:space="preserve"> to be at least 5 hours per month but can vary depending on the time o</w:t>
      </w:r>
      <w:r w:rsidR="2A92F85E" w:rsidRPr="00CC61CF">
        <w:rPr>
          <w:rFonts w:ascii="Arial" w:hAnsi="Arial" w:cs="Arial"/>
          <w:sz w:val="22"/>
          <w:szCs w:val="22"/>
        </w:rPr>
        <w:t>f year and committee.</w:t>
      </w:r>
    </w:p>
    <w:p w14:paraId="6752C4B0" w14:textId="77777777" w:rsidR="00431D22" w:rsidRPr="00CC61CF" w:rsidRDefault="00431D22" w:rsidP="00431D22">
      <w:pPr>
        <w:numPr>
          <w:ilvl w:val="0"/>
          <w:numId w:val="32"/>
        </w:numPr>
        <w:suppressAutoHyphens/>
        <w:rPr>
          <w:rFonts w:ascii="Arial" w:hAnsi="Arial" w:cs="Arial"/>
          <w:sz w:val="22"/>
          <w:szCs w:val="22"/>
        </w:rPr>
      </w:pPr>
      <w:proofErr w:type="gramStart"/>
      <w:r w:rsidRPr="00CC61CF">
        <w:rPr>
          <w:rFonts w:ascii="Arial" w:hAnsi="Arial" w:cs="Arial"/>
          <w:sz w:val="22"/>
          <w:szCs w:val="22"/>
        </w:rPr>
        <w:t>Good communication</w:t>
      </w:r>
      <w:proofErr w:type="gramEnd"/>
      <w:r w:rsidRPr="00CC61CF">
        <w:rPr>
          <w:rFonts w:ascii="Arial" w:hAnsi="Arial" w:cs="Arial"/>
          <w:sz w:val="22"/>
          <w:szCs w:val="22"/>
        </w:rPr>
        <w:t xml:space="preserve"> and interpersonal skills</w:t>
      </w:r>
    </w:p>
    <w:p w14:paraId="6D508CDF" w14:textId="21EC6B95"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 xml:space="preserve">Volunteer leadership experience with APhA or related professional </w:t>
      </w:r>
      <w:r w:rsidR="002B7643" w:rsidRPr="00CC61CF">
        <w:rPr>
          <w:rFonts w:ascii="Arial" w:hAnsi="Arial" w:cs="Arial"/>
          <w:sz w:val="22"/>
          <w:szCs w:val="22"/>
        </w:rPr>
        <w:t>organizations.</w:t>
      </w:r>
    </w:p>
    <w:p w14:paraId="4639274B" w14:textId="7D5222C5"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 xml:space="preserve">Demonstrated ability to work as a team </w:t>
      </w:r>
      <w:r w:rsidR="002B7643" w:rsidRPr="00CC61CF">
        <w:rPr>
          <w:rFonts w:ascii="Arial" w:hAnsi="Arial" w:cs="Arial"/>
          <w:sz w:val="22"/>
          <w:szCs w:val="22"/>
        </w:rPr>
        <w:t>member.</w:t>
      </w:r>
    </w:p>
    <w:p w14:paraId="19A551D3" w14:textId="77777777"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Adherence to high ethical standards</w:t>
      </w:r>
    </w:p>
    <w:p w14:paraId="7640BC81" w14:textId="1296AE70"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Abili</w:t>
      </w:r>
      <w:r w:rsidR="002E603B" w:rsidRPr="00CC61CF">
        <w:rPr>
          <w:rFonts w:ascii="Arial" w:hAnsi="Arial" w:cs="Arial"/>
          <w:sz w:val="22"/>
          <w:szCs w:val="22"/>
        </w:rPr>
        <w:t xml:space="preserve">ty to arrive at consensus decisions and support implementation of these </w:t>
      </w:r>
      <w:r w:rsidR="002B7643" w:rsidRPr="00CC61CF">
        <w:rPr>
          <w:rFonts w:ascii="Arial" w:hAnsi="Arial" w:cs="Arial"/>
          <w:sz w:val="22"/>
          <w:szCs w:val="22"/>
        </w:rPr>
        <w:t>decisions.</w:t>
      </w:r>
      <w:r w:rsidR="002E603B" w:rsidRPr="00CC61CF">
        <w:rPr>
          <w:rFonts w:ascii="Arial" w:hAnsi="Arial" w:cs="Arial"/>
          <w:sz w:val="22"/>
          <w:szCs w:val="22"/>
        </w:rPr>
        <w:t xml:space="preserve"> </w:t>
      </w:r>
    </w:p>
    <w:p w14:paraId="2C8C8B30" w14:textId="4D35DF41"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 xml:space="preserve">Ability to understand the impact of issues on the profession </w:t>
      </w:r>
      <w:r w:rsidR="008B56E2" w:rsidRPr="00CC61CF">
        <w:rPr>
          <w:rFonts w:ascii="Arial" w:hAnsi="Arial" w:cs="Arial"/>
          <w:sz w:val="22"/>
          <w:szCs w:val="22"/>
        </w:rPr>
        <w:t>and</w:t>
      </w:r>
      <w:r w:rsidRPr="00CC61CF">
        <w:rPr>
          <w:rFonts w:ascii="Arial" w:hAnsi="Arial" w:cs="Arial"/>
          <w:sz w:val="22"/>
          <w:szCs w:val="22"/>
        </w:rPr>
        <w:t xml:space="preserve"> across diverse practice </w:t>
      </w:r>
      <w:r w:rsidR="002B7643" w:rsidRPr="00CC61CF">
        <w:rPr>
          <w:rFonts w:ascii="Arial" w:hAnsi="Arial" w:cs="Arial"/>
          <w:sz w:val="22"/>
          <w:szCs w:val="22"/>
        </w:rPr>
        <w:t>settings.</w:t>
      </w:r>
    </w:p>
    <w:p w14:paraId="26C480B0" w14:textId="6D65ADD2"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 xml:space="preserve">Ability to recognize and willingness to abstain from participation on Board action that presents a conflict of </w:t>
      </w:r>
      <w:r w:rsidR="002B7643" w:rsidRPr="00CC61CF">
        <w:rPr>
          <w:rFonts w:ascii="Arial" w:hAnsi="Arial" w:cs="Arial"/>
          <w:sz w:val="22"/>
          <w:szCs w:val="22"/>
        </w:rPr>
        <w:t>interest.</w:t>
      </w:r>
    </w:p>
    <w:p w14:paraId="5B89A804" w14:textId="2A4E61EE"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General understanding of APhA Bylaws</w:t>
      </w:r>
      <w:r w:rsidR="002A7F6A">
        <w:rPr>
          <w:rFonts w:ascii="Arial" w:hAnsi="Arial" w:cs="Arial"/>
          <w:sz w:val="22"/>
          <w:szCs w:val="22"/>
        </w:rPr>
        <w:t>, member benefits, and meetings</w:t>
      </w:r>
    </w:p>
    <w:p w14:paraId="4AFF979D" w14:textId="3B075135" w:rsidR="00431D22" w:rsidRPr="00CC61CF" w:rsidRDefault="00431D22" w:rsidP="00431D22">
      <w:pPr>
        <w:numPr>
          <w:ilvl w:val="0"/>
          <w:numId w:val="32"/>
        </w:numPr>
        <w:suppressAutoHyphens/>
        <w:rPr>
          <w:rFonts w:ascii="Arial" w:hAnsi="Arial" w:cs="Arial"/>
          <w:sz w:val="22"/>
          <w:szCs w:val="22"/>
        </w:rPr>
      </w:pPr>
      <w:r w:rsidRPr="00CC61CF">
        <w:rPr>
          <w:rFonts w:ascii="Arial" w:hAnsi="Arial" w:cs="Arial"/>
          <w:sz w:val="22"/>
          <w:szCs w:val="22"/>
        </w:rPr>
        <w:t xml:space="preserve">Employer of candidate is aware of the requirements and supportive of the </w:t>
      </w:r>
      <w:r w:rsidR="002B7643" w:rsidRPr="00CC61CF">
        <w:rPr>
          <w:rFonts w:ascii="Arial" w:hAnsi="Arial" w:cs="Arial"/>
          <w:sz w:val="22"/>
          <w:szCs w:val="22"/>
        </w:rPr>
        <w:t>opportunity.</w:t>
      </w:r>
    </w:p>
    <w:p w14:paraId="4A684D08" w14:textId="77777777" w:rsidR="003A3DCB" w:rsidRPr="00CC61CF" w:rsidRDefault="003A3DCB" w:rsidP="003A3DCB">
      <w:pPr>
        <w:suppressAutoHyphens/>
        <w:ind w:left="720"/>
        <w:rPr>
          <w:rFonts w:ascii="Arial" w:hAnsi="Arial" w:cs="Arial"/>
          <w:sz w:val="22"/>
          <w:szCs w:val="22"/>
        </w:rPr>
      </w:pPr>
    </w:p>
    <w:p w14:paraId="4DA0F513" w14:textId="2BBDB535" w:rsidR="00FD6576" w:rsidRDefault="00FD6576" w:rsidP="00431D22">
      <w:pPr>
        <w:rPr>
          <w:rFonts w:ascii="Arial" w:hAnsi="Arial" w:cs="Arial"/>
          <w:b/>
          <w:caps/>
          <w:spacing w:val="60"/>
          <w:sz w:val="22"/>
          <w:szCs w:val="22"/>
        </w:rPr>
      </w:pPr>
    </w:p>
    <w:p w14:paraId="27DD88B9" w14:textId="78D2EC35" w:rsidR="008B5E26" w:rsidRDefault="008B5E26" w:rsidP="00431D22">
      <w:pPr>
        <w:rPr>
          <w:rFonts w:ascii="Arial" w:hAnsi="Arial" w:cs="Arial"/>
          <w:b/>
          <w:caps/>
          <w:spacing w:val="60"/>
          <w:sz w:val="22"/>
          <w:szCs w:val="22"/>
        </w:rPr>
      </w:pPr>
    </w:p>
    <w:p w14:paraId="4EBCA6A3" w14:textId="36519EF2" w:rsidR="008B5E26" w:rsidRDefault="008B5E26" w:rsidP="00431D22">
      <w:pPr>
        <w:rPr>
          <w:rFonts w:ascii="Arial" w:hAnsi="Arial" w:cs="Arial"/>
          <w:b/>
          <w:caps/>
          <w:spacing w:val="60"/>
          <w:sz w:val="22"/>
          <w:szCs w:val="22"/>
        </w:rPr>
      </w:pPr>
    </w:p>
    <w:p w14:paraId="744B7AAF" w14:textId="0EAE8470" w:rsidR="008B5E26" w:rsidRDefault="008B5E26" w:rsidP="00431D22">
      <w:pPr>
        <w:rPr>
          <w:rFonts w:ascii="Arial" w:hAnsi="Arial" w:cs="Arial"/>
          <w:b/>
          <w:caps/>
          <w:spacing w:val="60"/>
          <w:sz w:val="22"/>
          <w:szCs w:val="22"/>
        </w:rPr>
      </w:pPr>
    </w:p>
    <w:p w14:paraId="581B6FB6" w14:textId="48924BD3" w:rsidR="008B5E26" w:rsidRDefault="008B5E26" w:rsidP="00431D22">
      <w:pPr>
        <w:rPr>
          <w:rFonts w:ascii="Arial" w:hAnsi="Arial" w:cs="Arial"/>
          <w:b/>
          <w:caps/>
          <w:spacing w:val="60"/>
          <w:sz w:val="22"/>
          <w:szCs w:val="22"/>
        </w:rPr>
      </w:pPr>
    </w:p>
    <w:p w14:paraId="2F73C401" w14:textId="77777777" w:rsidR="00F726A4" w:rsidRDefault="00F726A4" w:rsidP="00431D22">
      <w:pPr>
        <w:rPr>
          <w:rFonts w:ascii="Arial" w:hAnsi="Arial" w:cs="Arial"/>
          <w:b/>
          <w:caps/>
          <w:spacing w:val="60"/>
          <w:sz w:val="22"/>
          <w:szCs w:val="22"/>
        </w:rPr>
      </w:pPr>
    </w:p>
    <w:p w14:paraId="30DE2482" w14:textId="77777777" w:rsidR="008B5E26" w:rsidRDefault="008B5E26" w:rsidP="00431D22">
      <w:pPr>
        <w:rPr>
          <w:rFonts w:ascii="Arial" w:hAnsi="Arial" w:cs="Arial"/>
          <w:b/>
          <w:caps/>
          <w:spacing w:val="60"/>
          <w:sz w:val="22"/>
          <w:szCs w:val="22"/>
        </w:rPr>
      </w:pPr>
    </w:p>
    <w:p w14:paraId="1E60146F" w14:textId="68F65828" w:rsidR="00431D22" w:rsidRPr="00CC61CF" w:rsidRDefault="00431D22" w:rsidP="00431D22">
      <w:pPr>
        <w:rPr>
          <w:rFonts w:ascii="Arial" w:hAnsi="Arial" w:cs="Arial"/>
          <w:b/>
          <w:caps/>
          <w:spacing w:val="60"/>
          <w:sz w:val="22"/>
          <w:szCs w:val="22"/>
        </w:rPr>
      </w:pPr>
      <w:r w:rsidRPr="00CC61CF">
        <w:rPr>
          <w:rFonts w:ascii="Arial" w:hAnsi="Arial" w:cs="Arial"/>
          <w:b/>
          <w:caps/>
          <w:spacing w:val="60"/>
          <w:sz w:val="22"/>
          <w:szCs w:val="22"/>
        </w:rPr>
        <w:t>Disclosure and Confidentiality Statement</w:t>
      </w:r>
    </w:p>
    <w:p w14:paraId="66FCA8B5" w14:textId="3FFE4F23" w:rsidR="00431D22" w:rsidRPr="00CC61CF" w:rsidRDefault="00EA318B" w:rsidP="00431D22">
      <w:pPr>
        <w:rPr>
          <w:rFonts w:ascii="Arial" w:hAnsi="Arial" w:cs="Arial"/>
          <w:b/>
          <w:sz w:val="22"/>
          <w:szCs w:val="22"/>
          <w:u w:val="single"/>
        </w:rPr>
      </w:pPr>
      <w:r w:rsidRPr="00CC61CF">
        <w:rPr>
          <w:rFonts w:ascii="Arial" w:hAnsi="Arial" w:cs="Arial"/>
          <w:noProof/>
          <w:sz w:val="22"/>
          <w:szCs w:val="22"/>
        </w:rPr>
        <mc:AlternateContent>
          <mc:Choice Requires="wps">
            <w:drawing>
              <wp:anchor distT="0" distB="0" distL="114300" distR="114300" simplePos="0" relativeHeight="251657216" behindDoc="0" locked="0" layoutInCell="1" allowOverlap="1" wp14:anchorId="7C5D53A4" wp14:editId="0075BDC8">
                <wp:simplePos x="0" y="0"/>
                <wp:positionH relativeFrom="column">
                  <wp:posOffset>0</wp:posOffset>
                </wp:positionH>
                <wp:positionV relativeFrom="paragraph">
                  <wp:posOffset>30480</wp:posOffset>
                </wp:positionV>
                <wp:extent cx="5943600" cy="0"/>
                <wp:effectExtent l="0" t="0" r="0" b="0"/>
                <wp:wrapSquare wrapText="bothSides"/>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1DD9"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p w14:paraId="05E1256A" w14:textId="5A0A604C" w:rsidR="00431D22" w:rsidRPr="00CC61CF" w:rsidRDefault="00431D22" w:rsidP="00431D22">
      <w:pPr>
        <w:suppressAutoHyphens/>
        <w:rPr>
          <w:rFonts w:ascii="Arial" w:hAnsi="Arial" w:cs="Arial"/>
          <w:sz w:val="22"/>
          <w:szCs w:val="22"/>
        </w:rPr>
      </w:pPr>
      <w:r w:rsidRPr="00CC61CF">
        <w:rPr>
          <w:rFonts w:ascii="Arial" w:hAnsi="Arial" w:cs="Arial"/>
          <w:sz w:val="22"/>
          <w:szCs w:val="22"/>
        </w:rPr>
        <w:t xml:space="preserve">The Association recognizes and applauds the interest of individuals </w:t>
      </w:r>
      <w:r w:rsidR="004D1857" w:rsidRPr="00CC61CF">
        <w:rPr>
          <w:rFonts w:ascii="Arial" w:hAnsi="Arial" w:cs="Arial"/>
          <w:sz w:val="22"/>
          <w:szCs w:val="22"/>
        </w:rPr>
        <w:t>in serving</w:t>
      </w:r>
      <w:r w:rsidRPr="00CC61CF">
        <w:rPr>
          <w:rFonts w:ascii="Arial" w:hAnsi="Arial" w:cs="Arial"/>
          <w:sz w:val="22"/>
          <w:szCs w:val="22"/>
        </w:rPr>
        <w:t xml:space="preserve"> their profession and its organizations in a leadership capacity and welcomes their involvement. There are </w:t>
      </w:r>
      <w:proofErr w:type="gramStart"/>
      <w:r w:rsidRPr="00CC61CF">
        <w:rPr>
          <w:rFonts w:ascii="Arial" w:hAnsi="Arial" w:cs="Arial"/>
          <w:sz w:val="22"/>
          <w:szCs w:val="22"/>
        </w:rPr>
        <w:t>numerous</w:t>
      </w:r>
      <w:proofErr w:type="gramEnd"/>
      <w:r w:rsidRPr="00CC61CF">
        <w:rPr>
          <w:rFonts w:ascii="Arial" w:hAnsi="Arial" w:cs="Arial"/>
          <w:sz w:val="22"/>
          <w:szCs w:val="22"/>
        </w:rPr>
        <w:t xml:space="preserve"> opportunities for individuals to serve APhA whether it be in an elected, appointed, or volunteer capacity. For individuals wishing to serve in an appointed position, the Association has a responsibility to its members to ensure that its representatives can provide undivided loyalty to advancing the organization's strategic direction and growth. In accordance with APhA policy, and upon appointment to </w:t>
      </w:r>
      <w:r w:rsidR="004D1857" w:rsidRPr="00CC61CF">
        <w:rPr>
          <w:rFonts w:ascii="Arial" w:hAnsi="Arial" w:cs="Arial"/>
          <w:sz w:val="22"/>
          <w:szCs w:val="22"/>
        </w:rPr>
        <w:t xml:space="preserve">an </w:t>
      </w:r>
      <w:r w:rsidRPr="00CC61CF">
        <w:rPr>
          <w:rFonts w:ascii="Arial" w:hAnsi="Arial" w:cs="Arial"/>
          <w:sz w:val="22"/>
          <w:szCs w:val="22"/>
        </w:rPr>
        <w:t xml:space="preserve">APhA </w:t>
      </w:r>
      <w:r w:rsidR="00C85DD0">
        <w:rPr>
          <w:rFonts w:ascii="Arial" w:hAnsi="Arial" w:cs="Arial"/>
          <w:sz w:val="22"/>
          <w:szCs w:val="22"/>
        </w:rPr>
        <w:t>new practitioner leadership position</w:t>
      </w:r>
      <w:r w:rsidRPr="00CC61CF">
        <w:rPr>
          <w:rFonts w:ascii="Arial" w:hAnsi="Arial" w:cs="Arial"/>
          <w:sz w:val="22"/>
          <w:szCs w:val="22"/>
        </w:rPr>
        <w:t xml:space="preserve">, </w:t>
      </w:r>
      <w:proofErr w:type="gramStart"/>
      <w:r w:rsidRPr="00CC61CF">
        <w:rPr>
          <w:rFonts w:ascii="Arial" w:hAnsi="Arial" w:cs="Arial"/>
          <w:sz w:val="22"/>
          <w:szCs w:val="22"/>
        </w:rPr>
        <w:t xml:space="preserve">each </w:t>
      </w:r>
      <w:r w:rsidR="00C85DD0">
        <w:rPr>
          <w:rFonts w:ascii="Arial" w:hAnsi="Arial" w:cs="Arial"/>
          <w:sz w:val="22"/>
          <w:szCs w:val="22"/>
        </w:rPr>
        <w:t>individual</w:t>
      </w:r>
      <w:proofErr w:type="gramEnd"/>
      <w:r w:rsidR="004D1857" w:rsidRPr="00CC61CF">
        <w:rPr>
          <w:rFonts w:ascii="Arial" w:hAnsi="Arial" w:cs="Arial"/>
          <w:sz w:val="22"/>
          <w:szCs w:val="22"/>
        </w:rPr>
        <w:t xml:space="preserve"> </w:t>
      </w:r>
      <w:r w:rsidRPr="00CC61CF">
        <w:rPr>
          <w:rFonts w:ascii="Arial" w:hAnsi="Arial" w:cs="Arial"/>
          <w:sz w:val="22"/>
          <w:szCs w:val="22"/>
        </w:rPr>
        <w:t xml:space="preserve">must complete a disclosure and confidentiality statement. </w:t>
      </w:r>
    </w:p>
    <w:p w14:paraId="2964F813" w14:textId="77777777" w:rsidR="00431D22" w:rsidRPr="00CC61CF" w:rsidRDefault="00431D22" w:rsidP="00431D22">
      <w:pPr>
        <w:suppressAutoHyphens/>
        <w:rPr>
          <w:rFonts w:ascii="Arial" w:hAnsi="Arial" w:cs="Arial"/>
          <w:sz w:val="22"/>
          <w:szCs w:val="22"/>
        </w:rPr>
      </w:pPr>
    </w:p>
    <w:p w14:paraId="218DBCF5" w14:textId="0869C628" w:rsidR="00431D22" w:rsidRPr="00CC61CF" w:rsidRDefault="00431D22" w:rsidP="00431D22">
      <w:pPr>
        <w:suppressAutoHyphens/>
        <w:rPr>
          <w:rFonts w:ascii="Arial" w:hAnsi="Arial" w:cs="Arial"/>
          <w:sz w:val="22"/>
          <w:szCs w:val="22"/>
        </w:rPr>
      </w:pPr>
      <w:r w:rsidRPr="00CC61CF">
        <w:rPr>
          <w:rFonts w:ascii="Arial" w:hAnsi="Arial" w:cs="Arial"/>
          <w:sz w:val="22"/>
          <w:szCs w:val="22"/>
        </w:rPr>
        <w:t xml:space="preserve">These forms </w:t>
      </w:r>
      <w:proofErr w:type="gramStart"/>
      <w:r w:rsidRPr="00CC61CF">
        <w:rPr>
          <w:rFonts w:ascii="Arial" w:hAnsi="Arial" w:cs="Arial"/>
          <w:sz w:val="22"/>
          <w:szCs w:val="22"/>
        </w:rPr>
        <w:t>are submitted</w:t>
      </w:r>
      <w:proofErr w:type="gramEnd"/>
      <w:r w:rsidRPr="00CC61CF">
        <w:rPr>
          <w:rFonts w:ascii="Arial" w:hAnsi="Arial" w:cs="Arial"/>
          <w:sz w:val="22"/>
          <w:szCs w:val="22"/>
        </w:rPr>
        <w:t xml:space="preserve"> directly to APhA's Legal Counsel for review to ensure that committee members do not have a potential conflict of interest that would minimize their effectiveness as a member of </w:t>
      </w:r>
      <w:r w:rsidR="004369C3">
        <w:rPr>
          <w:rFonts w:ascii="Arial" w:hAnsi="Arial" w:cs="Arial"/>
          <w:sz w:val="22"/>
          <w:szCs w:val="22"/>
        </w:rPr>
        <w:t>an APhA committee</w:t>
      </w:r>
      <w:r w:rsidRPr="00CC61CF">
        <w:rPr>
          <w:rFonts w:ascii="Arial" w:hAnsi="Arial" w:cs="Arial"/>
          <w:sz w:val="22"/>
          <w:szCs w:val="22"/>
        </w:rPr>
        <w:t xml:space="preserve"> if it could not be appropriately managed. The information submitted will be </w:t>
      </w:r>
      <w:proofErr w:type="gramStart"/>
      <w:r w:rsidRPr="00CC61CF">
        <w:rPr>
          <w:rFonts w:ascii="Arial" w:hAnsi="Arial" w:cs="Arial"/>
          <w:sz w:val="22"/>
          <w:szCs w:val="22"/>
        </w:rPr>
        <w:t>handled</w:t>
      </w:r>
      <w:proofErr w:type="gramEnd"/>
      <w:r w:rsidRPr="00CC61CF">
        <w:rPr>
          <w:rFonts w:ascii="Arial" w:hAnsi="Arial" w:cs="Arial"/>
          <w:sz w:val="22"/>
          <w:szCs w:val="22"/>
        </w:rPr>
        <w:t xml:space="preserve"> in a confidential manner through APhA's Legal Counsel and follow the Association's policy and procedures for Conflicts of Interest. Questions related to this policy should </w:t>
      </w:r>
      <w:proofErr w:type="gramStart"/>
      <w:r w:rsidRPr="00CC61CF">
        <w:rPr>
          <w:rFonts w:ascii="Arial" w:hAnsi="Arial" w:cs="Arial"/>
          <w:sz w:val="22"/>
          <w:szCs w:val="22"/>
        </w:rPr>
        <w:t>be directed</w:t>
      </w:r>
      <w:proofErr w:type="gramEnd"/>
      <w:r w:rsidRPr="00CC61CF">
        <w:rPr>
          <w:rFonts w:ascii="Arial" w:hAnsi="Arial" w:cs="Arial"/>
          <w:sz w:val="22"/>
          <w:szCs w:val="22"/>
        </w:rPr>
        <w:t xml:space="preserve"> to Steven Benson, APhA Legal Counsel at </w:t>
      </w:r>
      <w:hyperlink r:id="rId12">
        <w:r w:rsidRPr="00CC61CF">
          <w:rPr>
            <w:rStyle w:val="Hyperlink"/>
            <w:rFonts w:ascii="Arial" w:hAnsi="Arial" w:cs="Arial"/>
            <w:sz w:val="22"/>
            <w:szCs w:val="22"/>
          </w:rPr>
          <w:t>sbenson@wtplaw.com</w:t>
        </w:r>
      </w:hyperlink>
      <w:r w:rsidRPr="00CC61CF">
        <w:rPr>
          <w:rFonts w:ascii="Arial" w:hAnsi="Arial" w:cs="Arial"/>
          <w:sz w:val="22"/>
          <w:szCs w:val="22"/>
        </w:rPr>
        <w:t>.</w:t>
      </w:r>
    </w:p>
    <w:p w14:paraId="5596C47E" w14:textId="77777777" w:rsidR="002E603B" w:rsidRDefault="002E603B" w:rsidP="00431D22">
      <w:pPr>
        <w:suppressAutoHyphens/>
        <w:rPr>
          <w:rFonts w:ascii="Arial" w:hAnsi="Arial" w:cs="Arial"/>
          <w:sz w:val="22"/>
          <w:szCs w:val="22"/>
        </w:rPr>
      </w:pPr>
    </w:p>
    <w:p w14:paraId="414ED934" w14:textId="77777777" w:rsidR="00786616" w:rsidRDefault="00786616" w:rsidP="00431D22">
      <w:pPr>
        <w:suppressAutoHyphens/>
        <w:rPr>
          <w:rFonts w:ascii="Arial" w:hAnsi="Arial" w:cs="Arial"/>
          <w:sz w:val="22"/>
          <w:szCs w:val="22"/>
        </w:rPr>
      </w:pPr>
    </w:p>
    <w:p w14:paraId="563C3365" w14:textId="32E6C2CE" w:rsidR="00431D22" w:rsidRPr="00CC61CF" w:rsidRDefault="00431D22" w:rsidP="3F431F0A">
      <w:pPr>
        <w:suppressAutoHyphens/>
        <w:rPr>
          <w:rFonts w:ascii="Arial" w:hAnsi="Arial" w:cs="Arial"/>
          <w:sz w:val="22"/>
          <w:szCs w:val="22"/>
        </w:rPr>
      </w:pPr>
      <w:r w:rsidRPr="00CC61CF">
        <w:rPr>
          <w:rFonts w:ascii="Arial" w:hAnsi="Arial" w:cs="Arial"/>
          <w:b/>
          <w:bCs/>
          <w:spacing w:val="60"/>
          <w:sz w:val="22"/>
          <w:szCs w:val="22"/>
        </w:rPr>
        <w:t>DEADLINE AND REQUIRED MATERIALS</w:t>
      </w:r>
    </w:p>
    <w:p w14:paraId="5E8CA03A" w14:textId="037BC1AA" w:rsidR="00431D22" w:rsidRPr="00CC61CF" w:rsidRDefault="00EA318B" w:rsidP="00431D22">
      <w:pPr>
        <w:rPr>
          <w:rFonts w:ascii="Arial" w:hAnsi="Arial" w:cs="Arial"/>
          <w:sz w:val="22"/>
          <w:szCs w:val="22"/>
        </w:rPr>
      </w:pPr>
      <w:r w:rsidRPr="00CC61CF">
        <w:rPr>
          <w:rFonts w:ascii="Arial" w:hAnsi="Arial" w:cs="Arial"/>
          <w:noProof/>
          <w:sz w:val="22"/>
          <w:szCs w:val="22"/>
        </w:rPr>
        <w:lastRenderedPageBreak/>
        <mc:AlternateContent>
          <mc:Choice Requires="wps">
            <w:drawing>
              <wp:anchor distT="0" distB="0" distL="114300" distR="114300" simplePos="0" relativeHeight="251655168" behindDoc="0" locked="0" layoutInCell="1" allowOverlap="1" wp14:anchorId="235EC02D" wp14:editId="28D160D0">
                <wp:simplePos x="0" y="0"/>
                <wp:positionH relativeFrom="column">
                  <wp:posOffset>0</wp:posOffset>
                </wp:positionH>
                <wp:positionV relativeFrom="paragraph">
                  <wp:posOffset>30480</wp:posOffset>
                </wp:positionV>
                <wp:extent cx="5943600" cy="0"/>
                <wp:effectExtent l="0" t="0" r="0" b="0"/>
                <wp:wrapSquare wrapText="bothSides"/>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B153"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p w14:paraId="53EBB88C" w14:textId="726F9AAE" w:rsidR="00431D22" w:rsidRPr="00CC61CF" w:rsidRDefault="00431D22" w:rsidP="00431D22">
      <w:pPr>
        <w:rPr>
          <w:rFonts w:ascii="Arial" w:hAnsi="Arial" w:cs="Arial"/>
          <w:sz w:val="22"/>
          <w:szCs w:val="22"/>
        </w:rPr>
      </w:pPr>
      <w:r w:rsidRPr="0078D2A3">
        <w:rPr>
          <w:rFonts w:ascii="Arial" w:hAnsi="Arial" w:cs="Arial"/>
          <w:sz w:val="22"/>
          <w:szCs w:val="22"/>
        </w:rPr>
        <w:t xml:space="preserve">Please </w:t>
      </w:r>
      <w:proofErr w:type="gramStart"/>
      <w:r w:rsidRPr="0078D2A3">
        <w:rPr>
          <w:rFonts w:ascii="Arial" w:hAnsi="Arial" w:cs="Arial"/>
          <w:sz w:val="22"/>
          <w:szCs w:val="22"/>
        </w:rPr>
        <w:t>read through</w:t>
      </w:r>
      <w:proofErr w:type="gramEnd"/>
      <w:r w:rsidRPr="0078D2A3">
        <w:rPr>
          <w:rFonts w:ascii="Arial" w:hAnsi="Arial" w:cs="Arial"/>
          <w:sz w:val="22"/>
          <w:szCs w:val="22"/>
        </w:rPr>
        <w:t xml:space="preserve"> the APhA </w:t>
      </w:r>
      <w:r w:rsidR="00663D77">
        <w:rPr>
          <w:rFonts w:ascii="Arial" w:hAnsi="Arial" w:cs="Arial"/>
          <w:sz w:val="22"/>
          <w:szCs w:val="22"/>
        </w:rPr>
        <w:t>NPC</w:t>
      </w:r>
      <w:r w:rsidR="00663D77" w:rsidRPr="0078D2A3">
        <w:rPr>
          <w:rFonts w:ascii="Arial" w:hAnsi="Arial" w:cs="Arial"/>
          <w:sz w:val="22"/>
          <w:szCs w:val="22"/>
        </w:rPr>
        <w:t xml:space="preserve"> </w:t>
      </w:r>
      <w:r w:rsidRPr="0078D2A3">
        <w:rPr>
          <w:rFonts w:ascii="Arial" w:hAnsi="Arial" w:cs="Arial"/>
          <w:sz w:val="22"/>
          <w:szCs w:val="22"/>
        </w:rPr>
        <w:t xml:space="preserve">Committee Position Descriptions prior to completing the application. Type the application and use only the allotted word count. All sections of the application need to be submitted to APhA Headquarters via email to </w:t>
      </w:r>
      <w:hyperlink r:id="rId13">
        <w:r w:rsidR="00363B58" w:rsidRPr="0078D2A3">
          <w:rPr>
            <w:rStyle w:val="Hyperlink"/>
            <w:rFonts w:ascii="Arial" w:hAnsi="Arial" w:cs="Arial"/>
            <w:sz w:val="22"/>
            <w:szCs w:val="22"/>
          </w:rPr>
          <w:t>catwell@aphanet.org</w:t>
        </w:r>
      </w:hyperlink>
      <w:r w:rsidR="00363B58" w:rsidRPr="0078D2A3">
        <w:rPr>
          <w:rFonts w:ascii="Arial" w:hAnsi="Arial" w:cs="Arial"/>
          <w:sz w:val="22"/>
          <w:szCs w:val="22"/>
        </w:rPr>
        <w:t xml:space="preserve"> </w:t>
      </w:r>
      <w:r w:rsidRPr="0078D2A3">
        <w:rPr>
          <w:rFonts w:ascii="Arial" w:hAnsi="Arial" w:cs="Arial"/>
          <w:sz w:val="22"/>
          <w:szCs w:val="22"/>
        </w:rPr>
        <w:t xml:space="preserve">by no later than 11:59pm (PST) on </w:t>
      </w:r>
      <w:r w:rsidR="00E60D1E">
        <w:rPr>
          <w:rFonts w:ascii="Arial" w:hAnsi="Arial" w:cs="Arial"/>
          <w:sz w:val="22"/>
          <w:szCs w:val="22"/>
        </w:rPr>
        <w:t>January 6, 2025</w:t>
      </w:r>
      <w:r w:rsidR="00F726A4">
        <w:rPr>
          <w:rFonts w:ascii="Arial" w:hAnsi="Arial" w:cs="Arial"/>
          <w:sz w:val="22"/>
          <w:szCs w:val="22"/>
        </w:rPr>
        <w:t>.</w:t>
      </w:r>
      <w:r w:rsidRPr="0078D2A3">
        <w:rPr>
          <w:rFonts w:ascii="Arial" w:hAnsi="Arial" w:cs="Arial"/>
          <w:sz w:val="22"/>
          <w:szCs w:val="22"/>
        </w:rPr>
        <w:t xml:space="preserve"> These sections include (please initial):</w:t>
      </w:r>
    </w:p>
    <w:p w14:paraId="1513A6C8" w14:textId="77777777" w:rsidR="00431D22" w:rsidRPr="00CC61CF" w:rsidRDefault="00431D22" w:rsidP="00431D22">
      <w:pPr>
        <w:rPr>
          <w:rFonts w:ascii="Arial" w:hAnsi="Arial" w:cs="Arial"/>
          <w:sz w:val="22"/>
          <w:szCs w:val="22"/>
        </w:rPr>
      </w:pPr>
    </w:p>
    <w:p w14:paraId="2DF20AEB" w14:textId="3E8DEBF0" w:rsidR="00431D22" w:rsidRPr="00CC61CF" w:rsidRDefault="00431D22" w:rsidP="00431D22">
      <w:pPr>
        <w:ind w:left="720" w:hanging="360"/>
        <w:rPr>
          <w:rFonts w:ascii="Arial" w:hAnsi="Arial" w:cs="Arial"/>
          <w:sz w:val="22"/>
          <w:szCs w:val="22"/>
        </w:rPr>
      </w:pPr>
      <w:r w:rsidRPr="00CC61CF">
        <w:rPr>
          <w:rFonts w:ascii="Arial" w:hAnsi="Arial" w:cs="Arial"/>
          <w:sz w:val="22"/>
          <w:szCs w:val="22"/>
        </w:rPr>
        <w:t>___</w:t>
      </w:r>
      <w:r w:rsidR="00CC61CF">
        <w:rPr>
          <w:rFonts w:ascii="Arial" w:hAnsi="Arial" w:cs="Arial"/>
          <w:sz w:val="22"/>
          <w:szCs w:val="22"/>
        </w:rPr>
        <w:t xml:space="preserve"> </w:t>
      </w:r>
      <w:r w:rsidRPr="00CC61CF">
        <w:rPr>
          <w:rFonts w:ascii="Arial" w:hAnsi="Arial" w:cs="Arial"/>
          <w:sz w:val="22"/>
          <w:szCs w:val="22"/>
        </w:rPr>
        <w:t xml:space="preserve">APhA </w:t>
      </w:r>
      <w:r w:rsidR="00E930A1">
        <w:rPr>
          <w:rFonts w:ascii="Arial" w:hAnsi="Arial" w:cs="Arial"/>
          <w:sz w:val="22"/>
          <w:szCs w:val="22"/>
        </w:rPr>
        <w:t>NPC</w:t>
      </w:r>
      <w:r w:rsidR="00E930A1" w:rsidRPr="00CC61CF">
        <w:rPr>
          <w:rFonts w:ascii="Arial" w:hAnsi="Arial" w:cs="Arial"/>
          <w:sz w:val="22"/>
          <w:szCs w:val="22"/>
        </w:rPr>
        <w:t xml:space="preserve"> </w:t>
      </w:r>
      <w:r w:rsidRPr="00CC61CF">
        <w:rPr>
          <w:rFonts w:ascii="Arial" w:hAnsi="Arial" w:cs="Arial"/>
          <w:sz w:val="22"/>
          <w:szCs w:val="22"/>
        </w:rPr>
        <w:t xml:space="preserve">Committee Application </w:t>
      </w:r>
    </w:p>
    <w:p w14:paraId="39999F0E" w14:textId="77777777" w:rsidR="00431D22" w:rsidRPr="00CC61CF" w:rsidRDefault="00431D22" w:rsidP="00431D22">
      <w:pPr>
        <w:ind w:left="720" w:hanging="360"/>
        <w:rPr>
          <w:rFonts w:ascii="Arial" w:hAnsi="Arial" w:cs="Arial"/>
          <w:sz w:val="22"/>
          <w:szCs w:val="22"/>
        </w:rPr>
      </w:pPr>
    </w:p>
    <w:p w14:paraId="5577B314" w14:textId="356E6C5A" w:rsidR="00431D22" w:rsidRPr="00CC61CF" w:rsidRDefault="00431D22" w:rsidP="00431D22">
      <w:pPr>
        <w:ind w:left="720" w:hanging="360"/>
        <w:rPr>
          <w:rFonts w:ascii="Arial" w:hAnsi="Arial" w:cs="Arial"/>
          <w:sz w:val="22"/>
          <w:szCs w:val="22"/>
        </w:rPr>
      </w:pPr>
      <w:r w:rsidRPr="00CC61CF">
        <w:rPr>
          <w:rFonts w:ascii="Arial" w:hAnsi="Arial" w:cs="Arial"/>
          <w:sz w:val="22"/>
          <w:szCs w:val="22"/>
        </w:rPr>
        <w:t>___</w:t>
      </w:r>
      <w:r w:rsidR="00CC61CF">
        <w:rPr>
          <w:rFonts w:ascii="Arial" w:hAnsi="Arial" w:cs="Arial"/>
          <w:sz w:val="22"/>
          <w:szCs w:val="22"/>
        </w:rPr>
        <w:t xml:space="preserve"> </w:t>
      </w:r>
      <w:r w:rsidRPr="00CC61CF">
        <w:rPr>
          <w:rFonts w:ascii="Arial" w:hAnsi="Arial" w:cs="Arial"/>
          <w:sz w:val="22"/>
          <w:szCs w:val="22"/>
        </w:rPr>
        <w:t xml:space="preserve">Digital headshot photo suitable for publication (1MB or larger </w:t>
      </w:r>
      <w:r w:rsidR="002B7643" w:rsidRPr="00CC61CF">
        <w:rPr>
          <w:rFonts w:ascii="Arial" w:hAnsi="Arial" w:cs="Arial"/>
          <w:sz w:val="22"/>
          <w:szCs w:val="22"/>
        </w:rPr>
        <w:t>required in size</w:t>
      </w:r>
      <w:r w:rsidRPr="00CC61CF">
        <w:rPr>
          <w:rFonts w:ascii="Arial" w:hAnsi="Arial" w:cs="Arial"/>
          <w:sz w:val="22"/>
          <w:szCs w:val="22"/>
        </w:rPr>
        <w:t>)</w:t>
      </w:r>
    </w:p>
    <w:p w14:paraId="6C1DDBAE" w14:textId="77777777" w:rsidR="00431D22" w:rsidRPr="00CC61CF" w:rsidRDefault="00431D22" w:rsidP="00431D22">
      <w:pPr>
        <w:ind w:left="720" w:hanging="360"/>
        <w:rPr>
          <w:rFonts w:ascii="Arial" w:hAnsi="Arial" w:cs="Arial"/>
          <w:sz w:val="22"/>
          <w:szCs w:val="22"/>
        </w:rPr>
      </w:pPr>
    </w:p>
    <w:p w14:paraId="5081A51C" w14:textId="61B44E25" w:rsidR="00431D22" w:rsidRPr="00CC61CF" w:rsidRDefault="00431D22" w:rsidP="00431D22">
      <w:pPr>
        <w:ind w:left="720" w:hanging="360"/>
        <w:rPr>
          <w:rFonts w:ascii="Arial" w:hAnsi="Arial" w:cs="Arial"/>
          <w:sz w:val="22"/>
          <w:szCs w:val="22"/>
        </w:rPr>
      </w:pPr>
      <w:r w:rsidRPr="00CC61CF">
        <w:rPr>
          <w:rFonts w:ascii="Arial" w:hAnsi="Arial" w:cs="Arial"/>
          <w:sz w:val="22"/>
          <w:szCs w:val="22"/>
        </w:rPr>
        <w:t>___</w:t>
      </w:r>
      <w:r w:rsidR="00CC61CF">
        <w:rPr>
          <w:rFonts w:ascii="Arial" w:hAnsi="Arial" w:cs="Arial"/>
          <w:sz w:val="22"/>
          <w:szCs w:val="22"/>
        </w:rPr>
        <w:t xml:space="preserve"> </w:t>
      </w:r>
      <w:proofErr w:type="gramStart"/>
      <w:r w:rsidRPr="00CC61CF">
        <w:rPr>
          <w:rFonts w:ascii="Arial" w:hAnsi="Arial" w:cs="Arial"/>
          <w:sz w:val="22"/>
          <w:szCs w:val="22"/>
        </w:rPr>
        <w:t>CV</w:t>
      </w:r>
      <w:proofErr w:type="gramEnd"/>
      <w:r w:rsidRPr="00CC61CF">
        <w:rPr>
          <w:rFonts w:ascii="Arial" w:hAnsi="Arial" w:cs="Arial"/>
          <w:sz w:val="22"/>
          <w:szCs w:val="22"/>
        </w:rPr>
        <w:t xml:space="preserve"> or resume</w:t>
      </w:r>
    </w:p>
    <w:p w14:paraId="18A8099A" w14:textId="77777777" w:rsidR="00431D22" w:rsidRPr="00CC61CF" w:rsidRDefault="00431D22" w:rsidP="00431D22">
      <w:pPr>
        <w:ind w:left="720" w:hanging="360"/>
        <w:rPr>
          <w:rFonts w:ascii="Arial" w:hAnsi="Arial" w:cs="Arial"/>
          <w:sz w:val="22"/>
          <w:szCs w:val="22"/>
        </w:rPr>
      </w:pPr>
    </w:p>
    <w:p w14:paraId="0185180A" w14:textId="77777777" w:rsidR="00431D22" w:rsidRPr="00CC61CF" w:rsidRDefault="00431D22" w:rsidP="00431D22">
      <w:pPr>
        <w:rPr>
          <w:rFonts w:ascii="Arial" w:hAnsi="Arial" w:cs="Arial"/>
          <w:sz w:val="22"/>
          <w:szCs w:val="22"/>
        </w:rPr>
      </w:pPr>
      <w:r w:rsidRPr="00CC61CF">
        <w:rPr>
          <w:rFonts w:ascii="Arial" w:hAnsi="Arial" w:cs="Arial"/>
          <w:sz w:val="22"/>
          <w:szCs w:val="22"/>
        </w:rPr>
        <w:t>Make a copy of the entire application for your records. Please note that the APhA NPAC and APhA staff may contact applicants for questions or clarifications on their application.</w:t>
      </w:r>
    </w:p>
    <w:p w14:paraId="69F7E8DC" w14:textId="77777777" w:rsidR="00431D22" w:rsidRPr="00CC61CF" w:rsidRDefault="00431D22" w:rsidP="00431D22">
      <w:pPr>
        <w:rPr>
          <w:rFonts w:ascii="Arial" w:hAnsi="Arial" w:cs="Arial"/>
          <w:sz w:val="22"/>
          <w:szCs w:val="22"/>
        </w:rPr>
      </w:pPr>
    </w:p>
    <w:p w14:paraId="4C19D9CC" w14:textId="65A13139" w:rsidR="00431D22" w:rsidRPr="00CC61CF" w:rsidRDefault="00431D22" w:rsidP="0078D2A3">
      <w:pPr>
        <w:rPr>
          <w:rFonts w:ascii="Arial" w:hAnsi="Arial" w:cs="Arial"/>
          <w:sz w:val="22"/>
          <w:szCs w:val="22"/>
        </w:rPr>
      </w:pPr>
      <w:r w:rsidRPr="0078D2A3">
        <w:rPr>
          <w:rFonts w:ascii="Arial" w:hAnsi="Arial" w:cs="Arial"/>
          <w:sz w:val="22"/>
          <w:szCs w:val="22"/>
        </w:rPr>
        <w:t xml:space="preserve">If you have any questions or concerns regarding the application for the APhA </w:t>
      </w:r>
      <w:r w:rsidR="00E930A1">
        <w:rPr>
          <w:rFonts w:ascii="Arial" w:hAnsi="Arial" w:cs="Arial"/>
          <w:sz w:val="22"/>
          <w:szCs w:val="22"/>
        </w:rPr>
        <w:t>NPC</w:t>
      </w:r>
      <w:r w:rsidR="00E930A1" w:rsidRPr="0078D2A3">
        <w:rPr>
          <w:rFonts w:ascii="Arial" w:hAnsi="Arial" w:cs="Arial"/>
          <w:sz w:val="22"/>
          <w:szCs w:val="22"/>
        </w:rPr>
        <w:t xml:space="preserve"> </w:t>
      </w:r>
      <w:r w:rsidR="004D1857" w:rsidRPr="0078D2A3">
        <w:rPr>
          <w:rFonts w:ascii="Arial" w:hAnsi="Arial" w:cs="Arial"/>
          <w:sz w:val="22"/>
          <w:szCs w:val="22"/>
        </w:rPr>
        <w:t>Standing Committees, please contact</w:t>
      </w:r>
      <w:r w:rsidRPr="0078D2A3">
        <w:rPr>
          <w:rFonts w:ascii="Arial" w:hAnsi="Arial" w:cs="Arial"/>
          <w:sz w:val="22"/>
          <w:szCs w:val="22"/>
        </w:rPr>
        <w:t>:</w:t>
      </w:r>
    </w:p>
    <w:p w14:paraId="66AD26B9" w14:textId="75CA0D3C" w:rsidR="00431D22" w:rsidRPr="00CC61CF" w:rsidRDefault="00431D22" w:rsidP="00431D22">
      <w:pPr>
        <w:rPr>
          <w:rFonts w:ascii="Arial" w:hAnsi="Arial" w:cs="Arial"/>
          <w:sz w:val="22"/>
          <w:szCs w:val="22"/>
        </w:rPr>
        <w:sectPr w:rsidR="00431D22" w:rsidRPr="00CC61CF" w:rsidSect="00DC7B78">
          <w:headerReference w:type="default" r:id="rId14"/>
          <w:footerReference w:type="even" r:id="rId15"/>
          <w:footerReference w:type="default" r:id="rId16"/>
          <w:pgSz w:w="12240" w:h="15840" w:code="1"/>
          <w:pgMar w:top="1152" w:right="1440" w:bottom="1152" w:left="1440" w:header="0" w:footer="720" w:gutter="0"/>
          <w:pgNumType w:start="0"/>
          <w:cols w:space="720"/>
          <w:noEndnote/>
        </w:sectPr>
      </w:pPr>
      <w:r w:rsidRPr="0078D2A3">
        <w:rPr>
          <w:rFonts w:ascii="Arial" w:hAnsi="Arial" w:cs="Arial"/>
          <w:sz w:val="22"/>
          <w:szCs w:val="22"/>
        </w:rPr>
        <w:t xml:space="preserve"> </w:t>
      </w:r>
    </w:p>
    <w:p w14:paraId="4E8D1947" w14:textId="31D94B16" w:rsidR="00431D22" w:rsidRPr="00CC61CF" w:rsidRDefault="00431D22" w:rsidP="3F431F0A">
      <w:pPr>
        <w:ind w:firstLine="720"/>
        <w:rPr>
          <w:rFonts w:ascii="Arial" w:hAnsi="Arial" w:cs="Arial"/>
          <w:b/>
          <w:bCs/>
          <w:sz w:val="22"/>
          <w:szCs w:val="22"/>
        </w:rPr>
      </w:pPr>
      <w:r w:rsidRPr="00CC61CF">
        <w:rPr>
          <w:rFonts w:ascii="Arial" w:hAnsi="Arial" w:cs="Arial"/>
          <w:sz w:val="22"/>
          <w:szCs w:val="22"/>
        </w:rPr>
        <w:t>Crystal Atwell, PharmD</w:t>
      </w:r>
    </w:p>
    <w:p w14:paraId="160F90C3" w14:textId="0FD118D4" w:rsidR="00431D22" w:rsidRPr="00CC61CF" w:rsidRDefault="00431D22" w:rsidP="00431D22">
      <w:pPr>
        <w:ind w:left="720"/>
        <w:rPr>
          <w:rFonts w:ascii="Arial" w:hAnsi="Arial" w:cs="Arial"/>
          <w:sz w:val="22"/>
          <w:szCs w:val="22"/>
        </w:rPr>
      </w:pPr>
      <w:r w:rsidRPr="00CC61CF">
        <w:rPr>
          <w:rFonts w:ascii="Arial" w:hAnsi="Arial" w:cs="Arial"/>
          <w:sz w:val="22"/>
          <w:szCs w:val="22"/>
        </w:rPr>
        <w:t xml:space="preserve">APhA </w:t>
      </w:r>
      <w:r w:rsidR="00CC61CF">
        <w:rPr>
          <w:rFonts w:ascii="Arial" w:hAnsi="Arial" w:cs="Arial"/>
          <w:sz w:val="22"/>
          <w:szCs w:val="22"/>
        </w:rPr>
        <w:t xml:space="preserve">Senior </w:t>
      </w:r>
      <w:r w:rsidRPr="00CC61CF">
        <w:rPr>
          <w:rFonts w:ascii="Arial" w:hAnsi="Arial" w:cs="Arial"/>
          <w:sz w:val="22"/>
          <w:szCs w:val="22"/>
        </w:rPr>
        <w:t xml:space="preserve">Director of Student </w:t>
      </w:r>
      <w:r w:rsidR="008B56E2" w:rsidRPr="00CC61CF">
        <w:rPr>
          <w:rFonts w:ascii="Arial" w:hAnsi="Arial" w:cs="Arial"/>
          <w:sz w:val="22"/>
          <w:szCs w:val="22"/>
        </w:rPr>
        <w:t xml:space="preserve">&amp; New </w:t>
      </w:r>
      <w:r w:rsidRPr="00CC61CF">
        <w:rPr>
          <w:rFonts w:ascii="Arial" w:hAnsi="Arial" w:cs="Arial"/>
          <w:sz w:val="22"/>
          <w:szCs w:val="22"/>
        </w:rPr>
        <w:t>Development</w:t>
      </w:r>
    </w:p>
    <w:p w14:paraId="6E3145C1" w14:textId="7E780B9E" w:rsidR="00431D22" w:rsidRPr="00CC61CF" w:rsidRDefault="00431D22" w:rsidP="00431D22">
      <w:pPr>
        <w:ind w:left="720"/>
        <w:rPr>
          <w:rFonts w:ascii="Arial" w:hAnsi="Arial" w:cs="Arial"/>
          <w:sz w:val="22"/>
          <w:szCs w:val="22"/>
        </w:rPr>
      </w:pPr>
      <w:r w:rsidRPr="00CC61CF">
        <w:rPr>
          <w:rFonts w:ascii="Arial" w:hAnsi="Arial" w:cs="Arial"/>
          <w:sz w:val="22"/>
          <w:szCs w:val="22"/>
        </w:rPr>
        <w:t>Phone: 202-429-7586</w:t>
      </w:r>
    </w:p>
    <w:p w14:paraId="734DF0CD" w14:textId="5E62A70E" w:rsidR="00431D22" w:rsidRPr="00CC61CF" w:rsidRDefault="00431D22" w:rsidP="00431D22">
      <w:pPr>
        <w:ind w:left="720"/>
        <w:rPr>
          <w:rFonts w:ascii="Arial" w:hAnsi="Arial" w:cs="Arial"/>
          <w:sz w:val="22"/>
          <w:szCs w:val="22"/>
        </w:rPr>
      </w:pPr>
      <w:r w:rsidRPr="00CC61CF">
        <w:rPr>
          <w:rFonts w:ascii="Arial" w:hAnsi="Arial" w:cs="Arial"/>
          <w:sz w:val="22"/>
          <w:szCs w:val="22"/>
        </w:rPr>
        <w:t>Email address: CAtwell@APhAnet.org</w:t>
      </w:r>
    </w:p>
    <w:p w14:paraId="7384C03D" w14:textId="77777777" w:rsidR="008C3C57" w:rsidRDefault="008C3C57" w:rsidP="00F13552">
      <w:pPr>
        <w:rPr>
          <w:rFonts w:ascii="Arial" w:hAnsi="Arial" w:cs="Arial"/>
          <w:sz w:val="22"/>
          <w:szCs w:val="22"/>
        </w:rPr>
      </w:pPr>
    </w:p>
    <w:p w14:paraId="101BD3B3" w14:textId="2BA24257" w:rsidR="00CC61CF" w:rsidRPr="00CC61CF" w:rsidRDefault="00CC61CF" w:rsidP="00F13552">
      <w:pPr>
        <w:rPr>
          <w:rFonts w:ascii="Arial" w:hAnsi="Arial" w:cs="Arial"/>
          <w:sz w:val="22"/>
          <w:szCs w:val="22"/>
        </w:rPr>
        <w:sectPr w:rsidR="00CC61CF" w:rsidRPr="00CC61CF" w:rsidSect="008C3C57">
          <w:headerReference w:type="default" r:id="rId17"/>
          <w:footerReference w:type="default" r:id="rId18"/>
          <w:type w:val="continuous"/>
          <w:pgSz w:w="12240" w:h="15840" w:code="1"/>
          <w:pgMar w:top="1440" w:right="1440" w:bottom="1440" w:left="1440" w:header="0" w:footer="1080" w:gutter="0"/>
          <w:pgNumType w:start="2"/>
          <w:cols w:space="720"/>
          <w:noEndnote/>
        </w:sectPr>
      </w:pPr>
    </w:p>
    <w:p w14:paraId="5BA4F4E4" w14:textId="77777777" w:rsidR="00786616" w:rsidRDefault="00786616">
      <w:pPr>
        <w:rPr>
          <w:rFonts w:ascii="Arial" w:hAnsi="Arial" w:cs="Arial"/>
          <w:b/>
          <w:bCs/>
          <w:sz w:val="20"/>
        </w:rPr>
      </w:pPr>
      <w:r>
        <w:rPr>
          <w:rFonts w:ascii="Arial" w:hAnsi="Arial" w:cs="Arial"/>
          <w:b/>
          <w:bCs/>
          <w:sz w:val="20"/>
        </w:rPr>
        <w:br w:type="page"/>
      </w:r>
    </w:p>
    <w:p w14:paraId="453AFE92" w14:textId="4DB6063B" w:rsidR="00B84EF8" w:rsidRPr="00CC61CF" w:rsidRDefault="00B84EF8" w:rsidP="00B84EF8">
      <w:pPr>
        <w:rPr>
          <w:rFonts w:ascii="Arial" w:hAnsi="Arial" w:cs="Arial"/>
          <w:b/>
        </w:rPr>
      </w:pPr>
      <w:r>
        <w:rPr>
          <w:noProof/>
        </w:rPr>
        <w:lastRenderedPageBreak/>
        <w:drawing>
          <wp:anchor distT="0" distB="0" distL="114300" distR="114300" simplePos="0" relativeHeight="251664384" behindDoc="0" locked="0" layoutInCell="1" allowOverlap="1" wp14:anchorId="5B19EBA2" wp14:editId="61FC21C2">
            <wp:simplePos x="0" y="0"/>
            <wp:positionH relativeFrom="margin">
              <wp:posOffset>4495800</wp:posOffset>
            </wp:positionH>
            <wp:positionV relativeFrom="paragraph">
              <wp:posOffset>-279400</wp:posOffset>
            </wp:positionV>
            <wp:extent cx="1555115" cy="656846"/>
            <wp:effectExtent l="0" t="0" r="6985"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115" cy="6568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AP</w:t>
      </w:r>
      <w:r w:rsidRPr="0078D2A3">
        <w:rPr>
          <w:rFonts w:ascii="Arial" w:hAnsi="Arial" w:cs="Arial"/>
          <w:b/>
          <w:bCs/>
          <w:sz w:val="20"/>
        </w:rPr>
        <w:t>hA New Practitioner Network</w:t>
      </w:r>
      <w:r w:rsidRPr="0078D2A3">
        <w:rPr>
          <w:rFonts w:ascii="Arial" w:hAnsi="Arial" w:cs="Arial"/>
          <w:b/>
          <w:bCs/>
        </w:rPr>
        <w:t xml:space="preserve"> </w:t>
      </w:r>
    </w:p>
    <w:p w14:paraId="0345072D" w14:textId="77777777" w:rsidR="00B84EF8" w:rsidRPr="00A11984" w:rsidRDefault="00B84EF8" w:rsidP="00B84EF8">
      <w:pPr>
        <w:rPr>
          <w:rFonts w:ascii="Arial" w:hAnsi="Arial" w:cs="Arial"/>
          <w:b/>
          <w:bCs/>
          <w:sz w:val="20"/>
        </w:rPr>
      </w:pPr>
      <w:r>
        <w:rPr>
          <w:rFonts w:ascii="Arial" w:hAnsi="Arial" w:cs="Arial"/>
          <w:b/>
          <w:bCs/>
          <w:sz w:val="20"/>
        </w:rPr>
        <w:t xml:space="preserve">2025-2026 </w:t>
      </w:r>
      <w:r w:rsidRPr="00A11984">
        <w:rPr>
          <w:rFonts w:ascii="Arial" w:hAnsi="Arial" w:cs="Arial"/>
          <w:b/>
          <w:bCs/>
          <w:sz w:val="20"/>
        </w:rPr>
        <w:t>New Practitioner Advisory Committee &amp;</w:t>
      </w:r>
      <w:r>
        <w:rPr>
          <w:rFonts w:ascii="Arial" w:hAnsi="Arial" w:cs="Arial"/>
          <w:b/>
          <w:bCs/>
          <w:sz w:val="20"/>
        </w:rPr>
        <w:t xml:space="preserve"> </w:t>
      </w:r>
      <w:r w:rsidRPr="00A11984">
        <w:rPr>
          <w:rFonts w:ascii="Arial" w:hAnsi="Arial" w:cs="Arial"/>
          <w:b/>
          <w:bCs/>
          <w:sz w:val="20"/>
          <w:szCs w:val="16"/>
        </w:rPr>
        <w:t>Workgroup Application</w:t>
      </w:r>
    </w:p>
    <w:p w14:paraId="704EDD31" w14:textId="0A30FE8D" w:rsidR="00431D22" w:rsidRDefault="00431D22" w:rsidP="00B84EF8">
      <w:pPr>
        <w:rPr>
          <w:rFonts w:ascii="Arial" w:hAnsi="Arial" w:cs="Arial"/>
          <w:b/>
          <w:spacing w:val="60"/>
        </w:rPr>
      </w:pPr>
    </w:p>
    <w:p w14:paraId="1C8899BD" w14:textId="3745AF2B" w:rsidR="00431D22" w:rsidRPr="00CC61CF" w:rsidRDefault="00431D22" w:rsidP="3F431F0A">
      <w:pPr>
        <w:rPr>
          <w:rFonts w:ascii="Arial" w:hAnsi="Arial" w:cs="Arial"/>
          <w:b/>
          <w:bCs/>
          <w:spacing w:val="60"/>
          <w:sz w:val="22"/>
          <w:szCs w:val="22"/>
        </w:rPr>
      </w:pPr>
      <w:r w:rsidRPr="00CC61CF">
        <w:rPr>
          <w:rFonts w:ascii="Arial" w:hAnsi="Arial" w:cs="Arial"/>
          <w:b/>
          <w:bCs/>
          <w:spacing w:val="60"/>
          <w:sz w:val="22"/>
          <w:szCs w:val="22"/>
        </w:rPr>
        <w:t xml:space="preserve">SECTION I – </w:t>
      </w:r>
      <w:r w:rsidR="7FA2F610" w:rsidRPr="00CC61CF">
        <w:rPr>
          <w:rFonts w:ascii="Arial" w:hAnsi="Arial" w:cs="Arial"/>
          <w:b/>
          <w:bCs/>
          <w:spacing w:val="60"/>
          <w:sz w:val="22"/>
          <w:szCs w:val="22"/>
        </w:rPr>
        <w:t xml:space="preserve">POSITION </w:t>
      </w:r>
      <w:r w:rsidR="004B142F">
        <w:rPr>
          <w:rFonts w:ascii="Arial" w:hAnsi="Arial" w:cs="Arial"/>
          <w:b/>
          <w:bCs/>
          <w:spacing w:val="60"/>
          <w:sz w:val="22"/>
          <w:szCs w:val="22"/>
        </w:rPr>
        <w:t>&amp;</w:t>
      </w:r>
      <w:r w:rsidR="7FA2F610" w:rsidRPr="00CC61CF">
        <w:rPr>
          <w:rFonts w:ascii="Arial" w:hAnsi="Arial" w:cs="Arial"/>
          <w:b/>
          <w:bCs/>
          <w:spacing w:val="60"/>
          <w:sz w:val="22"/>
          <w:szCs w:val="22"/>
        </w:rPr>
        <w:t xml:space="preserve"> </w:t>
      </w:r>
      <w:r w:rsidRPr="00CC61CF">
        <w:rPr>
          <w:rFonts w:ascii="Arial" w:hAnsi="Arial" w:cs="Arial"/>
          <w:b/>
          <w:bCs/>
          <w:spacing w:val="60"/>
          <w:sz w:val="22"/>
          <w:szCs w:val="22"/>
        </w:rPr>
        <w:t>CONTACT INFORMATION</w:t>
      </w:r>
    </w:p>
    <w:p w14:paraId="1614EB52" w14:textId="2050CD9F" w:rsidR="00431D22" w:rsidRPr="00CC61CF" w:rsidRDefault="004B142F" w:rsidP="3F431F0A">
      <w:pPr>
        <w:rPr>
          <w:rFonts w:ascii="Arial" w:hAnsi="Arial" w:cs="Arial"/>
          <w:szCs w:val="24"/>
        </w:rPr>
      </w:pPr>
      <w:r>
        <w:rPr>
          <w:rFonts w:ascii="Arial" w:hAnsi="Arial" w:cs="Arial"/>
          <w:sz w:val="22"/>
          <w:szCs w:val="22"/>
        </w:rPr>
        <w:br/>
      </w:r>
      <w:r w:rsidR="6DE65FD2" w:rsidRPr="00CC61CF">
        <w:rPr>
          <w:rFonts w:ascii="Arial" w:hAnsi="Arial" w:cs="Arial"/>
          <w:sz w:val="22"/>
          <w:szCs w:val="22"/>
        </w:rPr>
        <w:t xml:space="preserve">Please indicate to which NPAC position and/or </w:t>
      </w:r>
      <w:r w:rsidR="008B5E26">
        <w:rPr>
          <w:rFonts w:ascii="Arial" w:hAnsi="Arial" w:cs="Arial"/>
          <w:sz w:val="22"/>
          <w:szCs w:val="22"/>
        </w:rPr>
        <w:t>Workgroup</w:t>
      </w:r>
      <w:r w:rsidR="6DE65FD2" w:rsidRPr="00CC61CF">
        <w:rPr>
          <w:rFonts w:ascii="Arial" w:hAnsi="Arial" w:cs="Arial"/>
          <w:sz w:val="22"/>
          <w:szCs w:val="22"/>
        </w:rPr>
        <w:t xml:space="preserve"> you would </w:t>
      </w:r>
      <w:r w:rsidR="76862A0F" w:rsidRPr="00CC61CF">
        <w:rPr>
          <w:rFonts w:ascii="Arial" w:hAnsi="Arial" w:cs="Arial"/>
          <w:sz w:val="22"/>
          <w:szCs w:val="22"/>
        </w:rPr>
        <w:t>wish</w:t>
      </w:r>
      <w:r w:rsidR="6DE65FD2" w:rsidRPr="00CC61CF">
        <w:rPr>
          <w:rFonts w:ascii="Arial" w:hAnsi="Arial" w:cs="Arial"/>
          <w:sz w:val="22"/>
          <w:szCs w:val="22"/>
        </w:rPr>
        <w:t xml:space="preserve"> to </w:t>
      </w:r>
      <w:proofErr w:type="gramStart"/>
      <w:r w:rsidR="6DE65FD2" w:rsidRPr="00CC61CF">
        <w:rPr>
          <w:rFonts w:ascii="Arial" w:hAnsi="Arial" w:cs="Arial"/>
          <w:sz w:val="22"/>
          <w:szCs w:val="22"/>
        </w:rPr>
        <w:t>be appointed</w:t>
      </w:r>
      <w:proofErr w:type="gramEnd"/>
      <w:r w:rsidR="6DE65FD2" w:rsidRPr="00CC61CF">
        <w:rPr>
          <w:rFonts w:ascii="Arial" w:hAnsi="Arial" w:cs="Arial"/>
          <w:sz w:val="22"/>
          <w:szCs w:val="22"/>
        </w:rPr>
        <w:t xml:space="preserve">. </w:t>
      </w:r>
      <w:r w:rsidR="04421ACD" w:rsidRPr="00CC61CF">
        <w:rPr>
          <w:rFonts w:ascii="Arial" w:hAnsi="Arial" w:cs="Arial"/>
          <w:sz w:val="22"/>
          <w:szCs w:val="22"/>
        </w:rPr>
        <w:t>I</w:t>
      </w:r>
      <w:r w:rsidR="04421ACD" w:rsidRPr="00CC61CF">
        <w:rPr>
          <w:rFonts w:ascii="Arial" w:eastAsia="Calibri" w:hAnsi="Arial" w:cs="Arial"/>
          <w:sz w:val="22"/>
          <w:szCs w:val="22"/>
        </w:rPr>
        <w:t xml:space="preserve">f you wish to </w:t>
      </w:r>
      <w:proofErr w:type="gramStart"/>
      <w:r w:rsidR="04421ACD" w:rsidRPr="00CC61CF">
        <w:rPr>
          <w:rFonts w:ascii="Arial" w:eastAsia="Calibri" w:hAnsi="Arial" w:cs="Arial"/>
          <w:sz w:val="22"/>
          <w:szCs w:val="22"/>
        </w:rPr>
        <w:t>be considered</w:t>
      </w:r>
      <w:proofErr w:type="gramEnd"/>
      <w:r w:rsidR="04421ACD" w:rsidRPr="00CC61CF">
        <w:rPr>
          <w:rFonts w:ascii="Arial" w:eastAsia="Calibri" w:hAnsi="Arial" w:cs="Arial"/>
          <w:sz w:val="22"/>
          <w:szCs w:val="22"/>
        </w:rPr>
        <w:t xml:space="preserve"> for </w:t>
      </w:r>
      <w:r w:rsidR="008B5E26">
        <w:rPr>
          <w:rFonts w:ascii="Arial" w:eastAsia="Calibri" w:hAnsi="Arial" w:cs="Arial"/>
          <w:sz w:val="22"/>
          <w:szCs w:val="22"/>
        </w:rPr>
        <w:t xml:space="preserve">Workgroups </w:t>
      </w:r>
      <w:r w:rsidR="04421ACD" w:rsidRPr="00CC61CF">
        <w:rPr>
          <w:rFonts w:ascii="Arial" w:eastAsia="Calibri" w:hAnsi="Arial" w:cs="Arial"/>
          <w:sz w:val="22"/>
          <w:szCs w:val="22"/>
        </w:rPr>
        <w:t xml:space="preserve">only, skip to section B. </w:t>
      </w:r>
      <w:r w:rsidR="00EA318B" w:rsidRPr="00CC61CF">
        <w:rPr>
          <w:rFonts w:ascii="Arial" w:hAnsi="Arial" w:cs="Arial"/>
          <w:noProof/>
        </w:rPr>
        <mc:AlternateContent>
          <mc:Choice Requires="wps">
            <w:drawing>
              <wp:anchor distT="0" distB="0" distL="114300" distR="114300" simplePos="0" relativeHeight="251658240" behindDoc="0" locked="0" layoutInCell="1" allowOverlap="1" wp14:anchorId="522383E7" wp14:editId="1D338144">
                <wp:simplePos x="0" y="0"/>
                <wp:positionH relativeFrom="column">
                  <wp:posOffset>0</wp:posOffset>
                </wp:positionH>
                <wp:positionV relativeFrom="paragraph">
                  <wp:posOffset>30480</wp:posOffset>
                </wp:positionV>
                <wp:extent cx="5943600" cy="0"/>
                <wp:effectExtent l="0" t="0" r="0" b="0"/>
                <wp:wrapSquare wrapText="bothSides"/>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3D7B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p w14:paraId="1F11F4BB" w14:textId="14CAA599" w:rsidR="00431D22" w:rsidRPr="00CC61CF" w:rsidRDefault="00431D22" w:rsidP="3F431F0A">
      <w:pPr>
        <w:rPr>
          <w:rFonts w:ascii="Arial" w:hAnsi="Arial" w:cs="Arial"/>
          <w:sz w:val="22"/>
          <w:szCs w:val="22"/>
        </w:rPr>
      </w:pPr>
    </w:p>
    <w:p w14:paraId="0DD58E68" w14:textId="5865699F" w:rsidR="00431D22" w:rsidRPr="00CC61CF" w:rsidRDefault="157EB5C0" w:rsidP="3F431F0A">
      <w:pPr>
        <w:rPr>
          <w:rFonts w:ascii="Arial" w:eastAsia="Calibri" w:hAnsi="Arial" w:cs="Arial"/>
          <w:sz w:val="22"/>
          <w:szCs w:val="22"/>
        </w:rPr>
      </w:pPr>
      <w:r w:rsidRPr="00CC61CF">
        <w:rPr>
          <w:rFonts w:ascii="Arial" w:hAnsi="Arial" w:cs="Arial"/>
          <w:sz w:val="22"/>
          <w:szCs w:val="22"/>
        </w:rPr>
        <w:t xml:space="preserve">A. </w:t>
      </w:r>
      <w:r w:rsidR="3F8BABE7" w:rsidRPr="00CC61CF">
        <w:rPr>
          <w:rFonts w:ascii="Arial" w:eastAsia="Calibri" w:hAnsi="Arial" w:cs="Arial"/>
          <w:b/>
          <w:bCs/>
          <w:sz w:val="22"/>
          <w:szCs w:val="22"/>
        </w:rPr>
        <w:t>NPAC positions</w:t>
      </w:r>
      <w:r w:rsidR="70D4615C" w:rsidRPr="00CC61CF">
        <w:rPr>
          <w:rFonts w:ascii="Arial" w:eastAsia="Calibri" w:hAnsi="Arial" w:cs="Arial"/>
          <w:b/>
          <w:bCs/>
          <w:sz w:val="22"/>
          <w:szCs w:val="22"/>
        </w:rPr>
        <w:t>:</w:t>
      </w:r>
      <w:r w:rsidR="2AE775EE" w:rsidRPr="00CC61CF">
        <w:rPr>
          <w:rFonts w:ascii="Arial" w:eastAsia="Calibri" w:hAnsi="Arial" w:cs="Arial"/>
          <w:b/>
          <w:bCs/>
          <w:sz w:val="22"/>
          <w:szCs w:val="22"/>
        </w:rPr>
        <w:t xml:space="preserve"> </w:t>
      </w:r>
      <w:r w:rsidR="00055D3D">
        <w:rPr>
          <w:rFonts w:ascii="Arial" w:eastAsia="Calibri" w:hAnsi="Arial" w:cs="Arial"/>
          <w:sz w:val="22"/>
          <w:szCs w:val="22"/>
        </w:rPr>
        <w:t xml:space="preserve">Member-at-large </w:t>
      </w:r>
      <w:r w:rsidR="005222DB" w:rsidRPr="00CC61CF">
        <w:rPr>
          <w:rFonts w:ascii="Arial" w:eastAsia="Calibri" w:hAnsi="Arial" w:cs="Arial"/>
          <w:sz w:val="22"/>
          <w:szCs w:val="22"/>
        </w:rPr>
        <w:t xml:space="preserve">_____ </w:t>
      </w:r>
    </w:p>
    <w:p w14:paraId="625EFA15" w14:textId="77777777" w:rsidR="008B5E26" w:rsidRDefault="008B5E26" w:rsidP="3F431F0A">
      <w:pPr>
        <w:rPr>
          <w:rFonts w:ascii="Arial" w:eastAsia="Calibri" w:hAnsi="Arial" w:cs="Arial"/>
          <w:sz w:val="22"/>
          <w:szCs w:val="22"/>
        </w:rPr>
      </w:pPr>
    </w:p>
    <w:p w14:paraId="192FBB00" w14:textId="2BA95098" w:rsidR="00431D22" w:rsidRPr="00CC61CF" w:rsidRDefault="002B7643" w:rsidP="00763067">
      <w:pPr>
        <w:ind w:left="720"/>
        <w:rPr>
          <w:rFonts w:ascii="Arial" w:eastAsia="Calibri" w:hAnsi="Arial" w:cs="Arial"/>
          <w:sz w:val="22"/>
          <w:szCs w:val="22"/>
        </w:rPr>
      </w:pPr>
      <w:r w:rsidRPr="00CC61CF">
        <w:rPr>
          <w:rFonts w:ascii="Arial" w:eastAsia="Calibri" w:hAnsi="Arial" w:cs="Arial"/>
          <w:sz w:val="22"/>
          <w:szCs w:val="22"/>
        </w:rPr>
        <w:t>If you</w:t>
      </w:r>
      <w:r w:rsidR="1A55E96C" w:rsidRPr="00CC61CF">
        <w:rPr>
          <w:rFonts w:ascii="Arial" w:eastAsia="Calibri" w:hAnsi="Arial" w:cs="Arial"/>
          <w:sz w:val="22"/>
          <w:szCs w:val="22"/>
        </w:rPr>
        <w:t xml:space="preserve"> are interested in the Member-at-large position, please </w:t>
      </w:r>
      <w:r w:rsidR="007D3B20" w:rsidRPr="00CC61CF">
        <w:rPr>
          <w:rFonts w:ascii="Arial" w:eastAsia="Calibri" w:hAnsi="Arial" w:cs="Arial"/>
          <w:sz w:val="22"/>
          <w:szCs w:val="22"/>
        </w:rPr>
        <w:t>indicate</w:t>
      </w:r>
      <w:r w:rsidR="1A55E96C" w:rsidRPr="00CC61CF">
        <w:rPr>
          <w:rFonts w:ascii="Arial" w:eastAsia="Calibri" w:hAnsi="Arial" w:cs="Arial"/>
          <w:sz w:val="22"/>
          <w:szCs w:val="22"/>
        </w:rPr>
        <w:t xml:space="preserve"> which APhA New Practitioner </w:t>
      </w:r>
      <w:r w:rsidR="006F0038">
        <w:rPr>
          <w:rFonts w:ascii="Arial" w:eastAsia="Calibri" w:hAnsi="Arial" w:cs="Arial"/>
          <w:sz w:val="22"/>
          <w:szCs w:val="22"/>
        </w:rPr>
        <w:t>Community Workgroup</w:t>
      </w:r>
      <w:r w:rsidR="1A55E96C" w:rsidRPr="00CC61CF">
        <w:rPr>
          <w:rFonts w:ascii="Arial" w:eastAsia="Calibri" w:hAnsi="Arial" w:cs="Arial"/>
          <w:sz w:val="22"/>
          <w:szCs w:val="22"/>
        </w:rPr>
        <w:t xml:space="preserve"> you would like to serve as the liaison. If you are interested in more than one, please rank the committees in order from most (1) to least (3)</w:t>
      </w:r>
      <w:r w:rsidR="44C6ECE5" w:rsidRPr="00CC61CF">
        <w:rPr>
          <w:rFonts w:ascii="Arial" w:eastAsia="Calibri" w:hAnsi="Arial" w:cs="Arial"/>
          <w:sz w:val="22"/>
          <w:szCs w:val="22"/>
        </w:rPr>
        <w:t xml:space="preserve"> preferred</w:t>
      </w:r>
      <w:r w:rsidR="1A55E96C" w:rsidRPr="00CC61CF">
        <w:rPr>
          <w:rFonts w:ascii="Arial" w:eastAsia="Calibri" w:hAnsi="Arial" w:cs="Arial"/>
          <w:sz w:val="22"/>
          <w:szCs w:val="22"/>
        </w:rPr>
        <w:t>.</w:t>
      </w:r>
    </w:p>
    <w:p w14:paraId="3F9EA9BD" w14:textId="3B6FC536" w:rsidR="00431D22" w:rsidRPr="00CC61CF" w:rsidRDefault="1A55E96C" w:rsidP="00431D22">
      <w:pPr>
        <w:rPr>
          <w:rFonts w:ascii="Arial" w:hAnsi="Arial" w:cs="Arial"/>
        </w:rPr>
      </w:pPr>
      <w:r w:rsidRPr="00CC61CF">
        <w:rPr>
          <w:rFonts w:ascii="Arial" w:eastAsia="Calibri" w:hAnsi="Arial" w:cs="Arial"/>
          <w:sz w:val="22"/>
          <w:szCs w:val="22"/>
        </w:rPr>
        <w:t xml:space="preserve"> </w:t>
      </w:r>
    </w:p>
    <w:p w14:paraId="367DA30E" w14:textId="371245A6" w:rsidR="00431D22" w:rsidRPr="00CC61CF" w:rsidRDefault="1A55E96C" w:rsidP="00763067">
      <w:pPr>
        <w:ind w:firstLine="720"/>
        <w:rPr>
          <w:rFonts w:ascii="Arial" w:hAnsi="Arial" w:cs="Arial"/>
        </w:rPr>
      </w:pPr>
      <w:r w:rsidRPr="00CC61CF">
        <w:rPr>
          <w:rFonts w:ascii="Arial" w:eastAsia="Calibri" w:hAnsi="Arial" w:cs="Arial"/>
          <w:sz w:val="22"/>
          <w:szCs w:val="22"/>
        </w:rPr>
        <w:t xml:space="preserve">Communications </w:t>
      </w:r>
      <w:r w:rsidR="005222DB" w:rsidRPr="00CC61CF">
        <w:rPr>
          <w:rFonts w:ascii="Arial" w:eastAsia="Calibri" w:hAnsi="Arial" w:cs="Arial"/>
          <w:sz w:val="22"/>
          <w:szCs w:val="22"/>
        </w:rPr>
        <w:t>_____</w:t>
      </w:r>
      <w:r w:rsidR="00EA318B" w:rsidRPr="00CC61CF">
        <w:rPr>
          <w:rFonts w:ascii="Arial" w:hAnsi="Arial" w:cs="Arial"/>
        </w:rPr>
        <w:tab/>
      </w:r>
      <w:r w:rsidRPr="00CC61CF">
        <w:rPr>
          <w:rFonts w:ascii="Arial" w:eastAsia="Calibri" w:hAnsi="Arial" w:cs="Arial"/>
          <w:sz w:val="22"/>
          <w:szCs w:val="22"/>
        </w:rPr>
        <w:t xml:space="preserve">Education </w:t>
      </w:r>
      <w:r w:rsidR="005222DB" w:rsidRPr="00CC61CF">
        <w:rPr>
          <w:rFonts w:ascii="Arial" w:eastAsia="Calibri" w:hAnsi="Arial" w:cs="Arial"/>
          <w:sz w:val="22"/>
          <w:szCs w:val="22"/>
        </w:rPr>
        <w:t xml:space="preserve">_____ </w:t>
      </w:r>
      <w:r w:rsidRPr="00CC61CF">
        <w:rPr>
          <w:rFonts w:ascii="Arial" w:eastAsia="Calibri" w:hAnsi="Arial" w:cs="Arial"/>
          <w:b/>
          <w:bCs/>
          <w:sz w:val="22"/>
          <w:szCs w:val="22"/>
        </w:rPr>
        <w:t xml:space="preserve">         </w:t>
      </w:r>
      <w:r w:rsidRPr="00CC61CF">
        <w:rPr>
          <w:rFonts w:ascii="Arial" w:eastAsia="Calibri" w:hAnsi="Arial" w:cs="Arial"/>
          <w:sz w:val="22"/>
          <w:szCs w:val="22"/>
        </w:rPr>
        <w:t xml:space="preserve">Member Engagement </w:t>
      </w:r>
      <w:r w:rsidR="005222DB" w:rsidRPr="00CC61CF">
        <w:rPr>
          <w:rFonts w:ascii="Arial" w:eastAsia="Calibri" w:hAnsi="Arial" w:cs="Arial"/>
          <w:sz w:val="22"/>
          <w:szCs w:val="22"/>
        </w:rPr>
        <w:t>_____</w:t>
      </w:r>
    </w:p>
    <w:p w14:paraId="352C0655" w14:textId="340DB448" w:rsidR="00431D22" w:rsidRPr="00CC61CF" w:rsidRDefault="00431D22" w:rsidP="3F431F0A">
      <w:pPr>
        <w:rPr>
          <w:rFonts w:ascii="Arial" w:eastAsia="Calibri" w:hAnsi="Arial" w:cs="Arial"/>
          <w:sz w:val="22"/>
          <w:szCs w:val="22"/>
        </w:rPr>
      </w:pPr>
    </w:p>
    <w:p w14:paraId="605111FC" w14:textId="5BF00D7A" w:rsidR="00431D22" w:rsidRPr="00CC61CF" w:rsidRDefault="6D99F99D" w:rsidP="00763067">
      <w:pPr>
        <w:ind w:left="720"/>
        <w:rPr>
          <w:rFonts w:ascii="Arial" w:hAnsi="Arial" w:cs="Arial"/>
        </w:rPr>
      </w:pPr>
      <w:r w:rsidRPr="00CC61CF">
        <w:rPr>
          <w:rFonts w:ascii="Arial" w:eastAsia="Calibri" w:hAnsi="Arial" w:cs="Arial"/>
          <w:sz w:val="22"/>
          <w:szCs w:val="22"/>
        </w:rPr>
        <w:t xml:space="preserve">If you </w:t>
      </w:r>
      <w:proofErr w:type="gramStart"/>
      <w:r w:rsidRPr="00CC61CF">
        <w:rPr>
          <w:rFonts w:ascii="Arial" w:eastAsia="Calibri" w:hAnsi="Arial" w:cs="Arial"/>
          <w:sz w:val="22"/>
          <w:szCs w:val="22"/>
        </w:rPr>
        <w:t>are not selected</w:t>
      </w:r>
      <w:proofErr w:type="gramEnd"/>
      <w:r w:rsidRPr="00CC61CF">
        <w:rPr>
          <w:rFonts w:ascii="Arial" w:eastAsia="Calibri" w:hAnsi="Arial" w:cs="Arial"/>
          <w:sz w:val="22"/>
          <w:szCs w:val="22"/>
        </w:rPr>
        <w:t xml:space="preserve"> for NPAC, would you like your application to be considered for </w:t>
      </w:r>
      <w:r w:rsidR="007D3B20" w:rsidRPr="00CC61CF">
        <w:rPr>
          <w:rFonts w:ascii="Arial" w:eastAsia="Calibri" w:hAnsi="Arial" w:cs="Arial"/>
          <w:sz w:val="22"/>
          <w:szCs w:val="22"/>
        </w:rPr>
        <w:t>an appointment</w:t>
      </w:r>
      <w:r w:rsidRPr="00CC61CF">
        <w:rPr>
          <w:rFonts w:ascii="Arial" w:eastAsia="Calibri" w:hAnsi="Arial" w:cs="Arial"/>
          <w:sz w:val="22"/>
          <w:szCs w:val="22"/>
        </w:rPr>
        <w:t xml:space="preserve"> </w:t>
      </w:r>
      <w:proofErr w:type="gramStart"/>
      <w:r w:rsidRPr="00CC61CF">
        <w:rPr>
          <w:rFonts w:ascii="Arial" w:eastAsia="Calibri" w:hAnsi="Arial" w:cs="Arial"/>
          <w:sz w:val="22"/>
          <w:szCs w:val="22"/>
        </w:rPr>
        <w:t>to</w:t>
      </w:r>
      <w:proofErr w:type="gramEnd"/>
      <w:r w:rsidRPr="00CC61CF">
        <w:rPr>
          <w:rFonts w:ascii="Arial" w:eastAsia="Calibri" w:hAnsi="Arial" w:cs="Arial"/>
          <w:sz w:val="22"/>
          <w:szCs w:val="22"/>
        </w:rPr>
        <w:t xml:space="preserve"> an </w:t>
      </w:r>
      <w:r w:rsidR="006F0038">
        <w:rPr>
          <w:rFonts w:ascii="Arial" w:eastAsia="Calibri" w:hAnsi="Arial" w:cs="Arial"/>
          <w:sz w:val="22"/>
          <w:szCs w:val="22"/>
        </w:rPr>
        <w:t>NPC</w:t>
      </w:r>
      <w:r w:rsidR="006F0038" w:rsidRPr="00CC61CF">
        <w:rPr>
          <w:rFonts w:ascii="Arial" w:eastAsia="Calibri" w:hAnsi="Arial" w:cs="Arial"/>
          <w:sz w:val="22"/>
          <w:szCs w:val="22"/>
        </w:rPr>
        <w:t xml:space="preserve"> </w:t>
      </w:r>
      <w:r w:rsidR="00A11984">
        <w:rPr>
          <w:rFonts w:ascii="Arial" w:eastAsia="Calibri" w:hAnsi="Arial" w:cs="Arial"/>
          <w:sz w:val="22"/>
          <w:szCs w:val="22"/>
        </w:rPr>
        <w:t>Workgroup</w:t>
      </w:r>
      <w:r w:rsidRPr="00CC61CF">
        <w:rPr>
          <w:rFonts w:ascii="Arial" w:eastAsia="Calibri" w:hAnsi="Arial" w:cs="Arial"/>
          <w:sz w:val="22"/>
          <w:szCs w:val="22"/>
        </w:rPr>
        <w:t xml:space="preserve">? </w:t>
      </w:r>
    </w:p>
    <w:p w14:paraId="3C20950A" w14:textId="4330D3C8" w:rsidR="00431D22" w:rsidRPr="00CC61CF" w:rsidRDefault="00431D22" w:rsidP="3F431F0A">
      <w:pPr>
        <w:tabs>
          <w:tab w:val="left" w:pos="720"/>
          <w:tab w:val="left" w:pos="1440"/>
          <w:tab w:val="left" w:pos="2160"/>
          <w:tab w:val="left" w:pos="3435"/>
        </w:tabs>
        <w:rPr>
          <w:rFonts w:ascii="Arial" w:eastAsia="Calibri" w:hAnsi="Arial" w:cs="Arial"/>
          <w:sz w:val="22"/>
          <w:szCs w:val="22"/>
        </w:rPr>
      </w:pPr>
    </w:p>
    <w:p w14:paraId="7CF8A862" w14:textId="47791F33" w:rsidR="00431D22" w:rsidRPr="00CC61CF" w:rsidRDefault="00763067" w:rsidP="3F431F0A">
      <w:pPr>
        <w:tabs>
          <w:tab w:val="left" w:pos="720"/>
          <w:tab w:val="left" w:pos="1440"/>
          <w:tab w:val="left" w:pos="2160"/>
          <w:tab w:val="left" w:pos="3435"/>
        </w:tabs>
        <w:rPr>
          <w:rFonts w:ascii="Arial" w:hAnsi="Arial" w:cs="Arial"/>
        </w:rPr>
      </w:pPr>
      <w:r>
        <w:rPr>
          <w:rFonts w:ascii="Arial" w:eastAsia="Calibri" w:hAnsi="Arial" w:cs="Arial"/>
          <w:sz w:val="22"/>
          <w:szCs w:val="22"/>
        </w:rPr>
        <w:tab/>
      </w:r>
      <w:r w:rsidR="6D99F99D" w:rsidRPr="00CC61CF">
        <w:rPr>
          <w:rFonts w:ascii="Arial" w:eastAsia="Calibri" w:hAnsi="Arial" w:cs="Arial"/>
          <w:sz w:val="22"/>
          <w:szCs w:val="22"/>
        </w:rPr>
        <w:t xml:space="preserve">Yes </w:t>
      </w:r>
      <w:r w:rsidR="005222DB" w:rsidRPr="00CC61CF">
        <w:rPr>
          <w:rFonts w:ascii="Arial" w:eastAsia="Calibri" w:hAnsi="Arial" w:cs="Arial"/>
          <w:sz w:val="22"/>
          <w:szCs w:val="22"/>
        </w:rPr>
        <w:t xml:space="preserve">_____ </w:t>
      </w:r>
      <w:r w:rsidR="6D99F99D" w:rsidRPr="00CC61CF">
        <w:rPr>
          <w:rFonts w:ascii="Arial" w:eastAsia="Calibri" w:hAnsi="Arial" w:cs="Arial"/>
          <w:sz w:val="22"/>
          <w:szCs w:val="22"/>
        </w:rPr>
        <w:t>No _____</w:t>
      </w:r>
    </w:p>
    <w:p w14:paraId="0B4482D4" w14:textId="033308A8" w:rsidR="00431D22" w:rsidRPr="00CC61CF" w:rsidRDefault="6D99F99D" w:rsidP="3F431F0A">
      <w:pPr>
        <w:tabs>
          <w:tab w:val="left" w:pos="720"/>
          <w:tab w:val="left" w:pos="1440"/>
          <w:tab w:val="left" w:pos="2160"/>
          <w:tab w:val="left" w:pos="3435"/>
        </w:tabs>
        <w:rPr>
          <w:rFonts w:ascii="Arial" w:hAnsi="Arial" w:cs="Arial"/>
        </w:rPr>
      </w:pPr>
      <w:r w:rsidRPr="00CC61CF">
        <w:rPr>
          <w:rFonts w:ascii="Arial" w:eastAsia="Calibri" w:hAnsi="Arial" w:cs="Arial"/>
          <w:sz w:val="22"/>
          <w:szCs w:val="22"/>
        </w:rPr>
        <w:t xml:space="preserve"> </w:t>
      </w:r>
    </w:p>
    <w:p w14:paraId="4263E55C" w14:textId="3A18257F" w:rsidR="00431D22" w:rsidRPr="00CC61CF" w:rsidRDefault="00763067" w:rsidP="3F431F0A">
      <w:pPr>
        <w:tabs>
          <w:tab w:val="left" w:pos="720"/>
          <w:tab w:val="left" w:pos="1440"/>
          <w:tab w:val="left" w:pos="2160"/>
          <w:tab w:val="left" w:pos="3435"/>
        </w:tabs>
        <w:rPr>
          <w:rFonts w:ascii="Arial" w:eastAsia="Calibri" w:hAnsi="Arial" w:cs="Arial"/>
          <w:sz w:val="22"/>
          <w:szCs w:val="22"/>
        </w:rPr>
      </w:pPr>
      <w:r>
        <w:rPr>
          <w:rFonts w:ascii="Arial" w:eastAsia="Calibri" w:hAnsi="Arial" w:cs="Arial"/>
          <w:sz w:val="22"/>
          <w:szCs w:val="22"/>
        </w:rPr>
        <w:tab/>
      </w:r>
      <w:r w:rsidR="6D99F99D" w:rsidRPr="00CC61CF">
        <w:rPr>
          <w:rFonts w:ascii="Arial" w:eastAsia="Calibri" w:hAnsi="Arial" w:cs="Arial"/>
          <w:sz w:val="22"/>
          <w:szCs w:val="22"/>
        </w:rPr>
        <w:t xml:space="preserve">If yes, please rank your </w:t>
      </w:r>
      <w:r w:rsidR="006F0038">
        <w:rPr>
          <w:rFonts w:ascii="Arial" w:eastAsia="Calibri" w:hAnsi="Arial" w:cs="Arial"/>
          <w:sz w:val="22"/>
          <w:szCs w:val="22"/>
        </w:rPr>
        <w:t>NPC</w:t>
      </w:r>
      <w:r w:rsidR="006F0038" w:rsidRPr="00CC61CF">
        <w:rPr>
          <w:rFonts w:ascii="Arial" w:eastAsia="Calibri" w:hAnsi="Arial" w:cs="Arial"/>
          <w:sz w:val="22"/>
          <w:szCs w:val="22"/>
        </w:rPr>
        <w:t xml:space="preserve"> </w:t>
      </w:r>
      <w:r w:rsidR="6D99F99D" w:rsidRPr="00CC61CF">
        <w:rPr>
          <w:rFonts w:ascii="Arial" w:eastAsia="Calibri" w:hAnsi="Arial" w:cs="Arial"/>
          <w:sz w:val="22"/>
          <w:szCs w:val="22"/>
        </w:rPr>
        <w:t>Committee preference</w:t>
      </w:r>
      <w:r w:rsidR="3BF43A1D" w:rsidRPr="00CC61CF">
        <w:rPr>
          <w:rFonts w:ascii="Arial" w:eastAsia="Calibri" w:hAnsi="Arial" w:cs="Arial"/>
          <w:sz w:val="22"/>
          <w:szCs w:val="22"/>
        </w:rPr>
        <w:t xml:space="preserve"> in </w:t>
      </w:r>
      <w:r w:rsidR="00E414C2">
        <w:rPr>
          <w:rFonts w:ascii="Arial" w:eastAsia="Calibri" w:hAnsi="Arial" w:cs="Arial"/>
          <w:sz w:val="22"/>
          <w:szCs w:val="22"/>
        </w:rPr>
        <w:t>section B</w:t>
      </w:r>
      <w:r w:rsidR="6D99F99D" w:rsidRPr="00CC61CF">
        <w:rPr>
          <w:rFonts w:ascii="Arial" w:eastAsia="Calibri" w:hAnsi="Arial" w:cs="Arial"/>
          <w:sz w:val="22"/>
          <w:szCs w:val="22"/>
        </w:rPr>
        <w:t xml:space="preserve">: </w:t>
      </w:r>
    </w:p>
    <w:p w14:paraId="3F7EA1BB" w14:textId="5BF2C0A7" w:rsidR="00431D22" w:rsidRPr="00CC61CF" w:rsidRDefault="00431D22" w:rsidP="3F431F0A">
      <w:pPr>
        <w:rPr>
          <w:rFonts w:ascii="Arial" w:hAnsi="Arial" w:cs="Arial"/>
          <w:szCs w:val="24"/>
        </w:rPr>
      </w:pPr>
    </w:p>
    <w:p w14:paraId="799B1005" w14:textId="21AFBC6F" w:rsidR="00431D22" w:rsidRPr="00CC61CF" w:rsidRDefault="47D834D4" w:rsidP="3F431F0A">
      <w:pPr>
        <w:suppressAutoHyphens/>
        <w:rPr>
          <w:rFonts w:ascii="Arial" w:hAnsi="Arial" w:cs="Arial"/>
          <w:sz w:val="22"/>
          <w:szCs w:val="22"/>
        </w:rPr>
      </w:pPr>
      <w:r w:rsidRPr="00CC61CF">
        <w:rPr>
          <w:rFonts w:ascii="Arial" w:hAnsi="Arial" w:cs="Arial"/>
          <w:sz w:val="22"/>
          <w:szCs w:val="22"/>
        </w:rPr>
        <w:t>B</w:t>
      </w:r>
      <w:r w:rsidR="00431D22" w:rsidRPr="00CC61CF">
        <w:rPr>
          <w:rFonts w:ascii="Arial" w:hAnsi="Arial" w:cs="Arial"/>
          <w:sz w:val="22"/>
          <w:szCs w:val="22"/>
        </w:rPr>
        <w:t xml:space="preserve">.  </w:t>
      </w:r>
      <w:r w:rsidR="00A11984">
        <w:rPr>
          <w:rFonts w:ascii="Arial" w:hAnsi="Arial" w:cs="Arial"/>
          <w:b/>
          <w:bCs/>
          <w:sz w:val="22"/>
          <w:szCs w:val="22"/>
        </w:rPr>
        <w:t>Workgroup</w:t>
      </w:r>
      <w:r w:rsidR="2CB1E11D" w:rsidRPr="00CC61CF">
        <w:rPr>
          <w:rFonts w:ascii="Arial" w:hAnsi="Arial" w:cs="Arial"/>
          <w:b/>
          <w:bCs/>
          <w:sz w:val="22"/>
          <w:szCs w:val="22"/>
        </w:rPr>
        <w:t xml:space="preserve"> Positions: </w:t>
      </w:r>
    </w:p>
    <w:p w14:paraId="32FDA279" w14:textId="77777777" w:rsidR="008B5E26" w:rsidRDefault="008B5E26" w:rsidP="00431D22">
      <w:pPr>
        <w:suppressAutoHyphens/>
        <w:rPr>
          <w:rFonts w:ascii="Arial" w:hAnsi="Arial" w:cs="Arial"/>
          <w:sz w:val="22"/>
          <w:szCs w:val="22"/>
        </w:rPr>
      </w:pPr>
    </w:p>
    <w:p w14:paraId="780F5401" w14:textId="63469DCE" w:rsidR="00431D22" w:rsidRPr="00CC61CF" w:rsidRDefault="00431D22" w:rsidP="00763067">
      <w:pPr>
        <w:suppressAutoHyphens/>
        <w:ind w:left="720"/>
        <w:rPr>
          <w:rFonts w:ascii="Arial" w:hAnsi="Arial" w:cs="Arial"/>
          <w:sz w:val="22"/>
          <w:szCs w:val="22"/>
        </w:rPr>
      </w:pPr>
      <w:r w:rsidRPr="00CC61CF">
        <w:rPr>
          <w:rFonts w:ascii="Arial" w:hAnsi="Arial" w:cs="Arial"/>
          <w:sz w:val="22"/>
          <w:szCs w:val="22"/>
        </w:rPr>
        <w:t xml:space="preserve">If you are interested </w:t>
      </w:r>
      <w:r w:rsidR="4E1E8998" w:rsidRPr="00CC61CF">
        <w:rPr>
          <w:rFonts w:ascii="Arial" w:hAnsi="Arial" w:cs="Arial"/>
          <w:sz w:val="22"/>
          <w:szCs w:val="22"/>
        </w:rPr>
        <w:t xml:space="preserve">in serving on a </w:t>
      </w:r>
      <w:r w:rsidR="008B5E26">
        <w:rPr>
          <w:rFonts w:ascii="Arial" w:hAnsi="Arial" w:cs="Arial"/>
          <w:sz w:val="22"/>
          <w:szCs w:val="22"/>
        </w:rPr>
        <w:t>Workgroup</w:t>
      </w:r>
      <w:r w:rsidR="4E1E8998" w:rsidRPr="00CC61CF">
        <w:rPr>
          <w:rFonts w:ascii="Arial" w:hAnsi="Arial" w:cs="Arial"/>
          <w:sz w:val="22"/>
          <w:szCs w:val="22"/>
        </w:rPr>
        <w:t>,</w:t>
      </w:r>
      <w:r w:rsidRPr="00CC61CF">
        <w:rPr>
          <w:rFonts w:ascii="Arial" w:hAnsi="Arial" w:cs="Arial"/>
          <w:sz w:val="22"/>
          <w:szCs w:val="22"/>
        </w:rPr>
        <w:t xml:space="preserve"> please rank the committees in order from most (1) to least (3)</w:t>
      </w:r>
      <w:r w:rsidR="004D1857" w:rsidRPr="00CC61CF">
        <w:rPr>
          <w:rFonts w:ascii="Arial" w:hAnsi="Arial" w:cs="Arial"/>
          <w:sz w:val="22"/>
          <w:szCs w:val="22"/>
        </w:rPr>
        <w:t xml:space="preserve"> </w:t>
      </w:r>
      <w:r w:rsidR="00407480" w:rsidRPr="00CC61CF">
        <w:rPr>
          <w:rFonts w:ascii="Arial" w:hAnsi="Arial" w:cs="Arial"/>
          <w:sz w:val="22"/>
          <w:szCs w:val="22"/>
        </w:rPr>
        <w:t>preferred</w:t>
      </w:r>
      <w:r w:rsidRPr="00CC61CF">
        <w:rPr>
          <w:rFonts w:ascii="Arial" w:hAnsi="Arial" w:cs="Arial"/>
          <w:sz w:val="22"/>
          <w:szCs w:val="22"/>
        </w:rPr>
        <w:t>.</w:t>
      </w:r>
    </w:p>
    <w:p w14:paraId="7F1698BB" w14:textId="77777777" w:rsidR="00431D22" w:rsidRPr="00CC61CF" w:rsidRDefault="00431D22" w:rsidP="00431D22">
      <w:pPr>
        <w:suppressAutoHyphens/>
        <w:rPr>
          <w:rFonts w:ascii="Arial" w:hAnsi="Arial" w:cs="Arial"/>
          <w:sz w:val="22"/>
          <w:szCs w:val="22"/>
        </w:rPr>
      </w:pPr>
    </w:p>
    <w:p w14:paraId="45B991EF" w14:textId="6149F896" w:rsidR="0030760E" w:rsidRDefault="00431D22" w:rsidP="0078D2A3">
      <w:pPr>
        <w:suppressAutoHyphens/>
        <w:ind w:firstLine="720"/>
        <w:rPr>
          <w:rFonts w:ascii="Arial" w:hAnsi="Arial" w:cs="Arial"/>
          <w:b/>
          <w:bCs/>
          <w:sz w:val="22"/>
          <w:szCs w:val="22"/>
        </w:rPr>
      </w:pPr>
      <w:r w:rsidRPr="0078D2A3">
        <w:rPr>
          <w:rFonts w:ascii="Arial" w:hAnsi="Arial" w:cs="Arial"/>
          <w:sz w:val="22"/>
          <w:szCs w:val="22"/>
        </w:rPr>
        <w:t xml:space="preserve">Communications </w:t>
      </w:r>
      <w:r w:rsidRPr="00AF08B9">
        <w:rPr>
          <w:rFonts w:ascii="Arial" w:hAnsi="Arial" w:cs="Arial"/>
          <w:sz w:val="22"/>
          <w:szCs w:val="22"/>
        </w:rPr>
        <w:t>_</w:t>
      </w:r>
      <w:r w:rsidR="00A40CED" w:rsidRPr="00AF08B9">
        <w:rPr>
          <w:rFonts w:ascii="Arial" w:hAnsi="Arial" w:cs="Arial"/>
          <w:sz w:val="22"/>
          <w:szCs w:val="22"/>
        </w:rPr>
        <w:t>____</w:t>
      </w:r>
      <w:r>
        <w:tab/>
      </w:r>
      <w:r w:rsidRPr="0078D2A3">
        <w:rPr>
          <w:rFonts w:ascii="Arial" w:hAnsi="Arial" w:cs="Arial"/>
          <w:sz w:val="22"/>
          <w:szCs w:val="22"/>
        </w:rPr>
        <w:t xml:space="preserve">Education </w:t>
      </w:r>
      <w:r w:rsidR="005222DB" w:rsidRPr="00AF08B9">
        <w:rPr>
          <w:rFonts w:ascii="Arial" w:hAnsi="Arial" w:cs="Arial"/>
          <w:sz w:val="22"/>
          <w:szCs w:val="22"/>
        </w:rPr>
        <w:t>_____</w:t>
      </w:r>
      <w:r>
        <w:tab/>
      </w:r>
      <w:r w:rsidRPr="0078D2A3">
        <w:rPr>
          <w:rFonts w:ascii="Arial" w:hAnsi="Arial" w:cs="Arial"/>
          <w:sz w:val="22"/>
          <w:szCs w:val="22"/>
        </w:rPr>
        <w:t xml:space="preserve">Member Engagement </w:t>
      </w:r>
      <w:r w:rsidR="005222DB" w:rsidRPr="00AF08B9">
        <w:rPr>
          <w:rFonts w:ascii="Arial" w:hAnsi="Arial" w:cs="Arial"/>
          <w:sz w:val="22"/>
          <w:szCs w:val="22"/>
        </w:rPr>
        <w:t>_____</w:t>
      </w:r>
    </w:p>
    <w:p w14:paraId="6DD273F9" w14:textId="77777777" w:rsidR="005222DB" w:rsidRPr="00CC61CF" w:rsidRDefault="005222DB" w:rsidP="005222DB">
      <w:pPr>
        <w:suppressAutoHyphens/>
        <w:ind w:firstLine="720"/>
        <w:rPr>
          <w:rFonts w:ascii="Arial" w:hAnsi="Arial" w:cs="Arial"/>
          <w:b/>
          <w:bCs/>
          <w:szCs w:val="24"/>
        </w:rPr>
      </w:pPr>
    </w:p>
    <w:p w14:paraId="0744D92C" w14:textId="4B633D52" w:rsidR="00763067" w:rsidRDefault="0030760E" w:rsidP="00763067">
      <w:pPr>
        <w:suppressAutoHyphens/>
        <w:ind w:firstLine="720"/>
        <w:rPr>
          <w:rFonts w:ascii="Arial" w:hAnsi="Arial" w:cs="Arial"/>
          <w:sz w:val="22"/>
          <w:szCs w:val="22"/>
        </w:rPr>
      </w:pPr>
      <w:r w:rsidRPr="00CC61CF">
        <w:rPr>
          <w:rFonts w:ascii="Arial" w:hAnsi="Arial" w:cs="Arial"/>
          <w:sz w:val="22"/>
          <w:szCs w:val="22"/>
        </w:rPr>
        <w:t xml:space="preserve">If you are interested in serving as Chair for the </w:t>
      </w:r>
      <w:r w:rsidR="00A11984">
        <w:rPr>
          <w:rFonts w:ascii="Arial" w:hAnsi="Arial" w:cs="Arial"/>
          <w:sz w:val="22"/>
          <w:szCs w:val="22"/>
        </w:rPr>
        <w:t>Workgroup</w:t>
      </w:r>
      <w:r w:rsidRPr="00CC61CF">
        <w:rPr>
          <w:rFonts w:ascii="Arial" w:hAnsi="Arial" w:cs="Arial"/>
          <w:sz w:val="22"/>
          <w:szCs w:val="22"/>
        </w:rPr>
        <w:t xml:space="preserve">, indicate so </w:t>
      </w:r>
    </w:p>
    <w:p w14:paraId="5759BBC9" w14:textId="366FB9D3" w:rsidR="00763067" w:rsidRDefault="0030760E" w:rsidP="00763067">
      <w:pPr>
        <w:suppressAutoHyphens/>
        <w:ind w:firstLine="720"/>
        <w:rPr>
          <w:rFonts w:ascii="Arial" w:hAnsi="Arial" w:cs="Arial"/>
          <w:sz w:val="22"/>
          <w:szCs w:val="22"/>
        </w:rPr>
      </w:pPr>
      <w:r w:rsidRPr="00CC61CF">
        <w:rPr>
          <w:rFonts w:ascii="Arial" w:hAnsi="Arial" w:cs="Arial"/>
          <w:sz w:val="22"/>
          <w:szCs w:val="22"/>
        </w:rPr>
        <w:t>here.</w:t>
      </w:r>
      <w:r w:rsidR="00763067">
        <w:rPr>
          <w:rFonts w:ascii="Arial" w:hAnsi="Arial" w:cs="Arial"/>
          <w:sz w:val="22"/>
          <w:szCs w:val="22"/>
        </w:rPr>
        <w:t xml:space="preserve"> </w:t>
      </w:r>
      <w:r w:rsidRPr="00CC61CF">
        <w:rPr>
          <w:rFonts w:ascii="Arial" w:hAnsi="Arial" w:cs="Arial"/>
          <w:sz w:val="22"/>
          <w:szCs w:val="22"/>
        </w:rPr>
        <w:t>_____</w:t>
      </w:r>
      <w:r w:rsidR="00763067">
        <w:rPr>
          <w:rFonts w:ascii="Arial" w:hAnsi="Arial" w:cs="Arial"/>
          <w:sz w:val="22"/>
          <w:szCs w:val="22"/>
        </w:rPr>
        <w:t>_</w:t>
      </w:r>
    </w:p>
    <w:p w14:paraId="4F27FEA9" w14:textId="77777777" w:rsidR="00F726A4" w:rsidRPr="00CC61CF" w:rsidRDefault="00F726A4" w:rsidP="00763067">
      <w:pPr>
        <w:suppressAutoHyphens/>
        <w:ind w:firstLine="720"/>
        <w:rPr>
          <w:rFonts w:ascii="Arial" w:hAnsi="Arial" w:cs="Arial"/>
          <w:sz w:val="22"/>
          <w:szCs w:val="22"/>
        </w:rPr>
      </w:pPr>
    </w:p>
    <w:p w14:paraId="41DCE967" w14:textId="7C905FDE" w:rsidR="00431D22" w:rsidRPr="00CC61CF" w:rsidRDefault="7CD25327" w:rsidP="00431D22">
      <w:pPr>
        <w:suppressAutoHyphens/>
        <w:rPr>
          <w:rFonts w:ascii="Arial" w:hAnsi="Arial" w:cs="Arial"/>
        </w:rPr>
      </w:pPr>
      <w:r w:rsidRPr="00CC61CF">
        <w:rPr>
          <w:rFonts w:ascii="Arial" w:hAnsi="Arial" w:cs="Arial"/>
          <w:sz w:val="22"/>
          <w:szCs w:val="22"/>
        </w:rPr>
        <w:t>C</w:t>
      </w:r>
      <w:r w:rsidR="00431D22" w:rsidRPr="00CC61CF">
        <w:rPr>
          <w:rFonts w:ascii="Arial" w:hAnsi="Arial" w:cs="Arial"/>
          <w:sz w:val="22"/>
          <w:szCs w:val="22"/>
        </w:rPr>
        <w:t xml:space="preserve">.  Name: </w:t>
      </w:r>
      <w:r w:rsidR="00431D22" w:rsidRPr="00CC61CF">
        <w:rPr>
          <w:rFonts w:ascii="Arial" w:hAnsi="Arial" w:cs="Arial"/>
        </w:rPr>
        <w:tab/>
      </w:r>
    </w:p>
    <w:p w14:paraId="52F2FE97" w14:textId="732D8AB1" w:rsidR="00431D22" w:rsidRPr="00CC61CF" w:rsidRDefault="00431D22" w:rsidP="00431D22">
      <w:pPr>
        <w:suppressAutoHyphens/>
        <w:rPr>
          <w:rFonts w:ascii="Arial" w:hAnsi="Arial" w:cs="Arial"/>
          <w:sz w:val="22"/>
          <w:szCs w:val="22"/>
        </w:rPr>
      </w:pPr>
      <w:r w:rsidRPr="00CC61CF">
        <w:rPr>
          <w:rFonts w:ascii="Arial" w:hAnsi="Arial" w:cs="Arial"/>
          <w:sz w:val="22"/>
          <w:szCs w:val="22"/>
        </w:rPr>
        <w:t>_</w:t>
      </w:r>
      <w:r w:rsidR="005222DB">
        <w:rPr>
          <w:rFonts w:ascii="Arial" w:hAnsi="Arial" w:cs="Arial"/>
          <w:sz w:val="22"/>
          <w:szCs w:val="22"/>
        </w:rPr>
        <w:t>________________________________________________________</w:t>
      </w:r>
      <w:r w:rsidRPr="00CC61CF">
        <w:rPr>
          <w:rFonts w:ascii="Arial" w:hAnsi="Arial" w:cs="Arial"/>
          <w:sz w:val="22"/>
          <w:szCs w:val="22"/>
        </w:rPr>
        <w:t xml:space="preserve">____________________ </w:t>
      </w:r>
    </w:p>
    <w:p w14:paraId="45AC84DC" w14:textId="147114A0" w:rsidR="00431D22" w:rsidRPr="00CC61CF" w:rsidRDefault="00431D22" w:rsidP="00431D22">
      <w:pPr>
        <w:suppressAutoHyphens/>
        <w:rPr>
          <w:rFonts w:ascii="Arial" w:hAnsi="Arial" w:cs="Arial"/>
          <w:sz w:val="22"/>
          <w:szCs w:val="22"/>
        </w:rPr>
      </w:pPr>
      <w:r w:rsidRPr="00CC61CF">
        <w:rPr>
          <w:rFonts w:ascii="Arial" w:hAnsi="Arial" w:cs="Arial"/>
          <w:sz w:val="22"/>
          <w:szCs w:val="22"/>
        </w:rPr>
        <w:t xml:space="preserve"> (Last)</w:t>
      </w:r>
      <w:r w:rsidRPr="00CC61CF">
        <w:rPr>
          <w:rFonts w:ascii="Arial" w:hAnsi="Arial" w:cs="Arial"/>
        </w:rPr>
        <w:tab/>
      </w:r>
      <w:r w:rsidRPr="00CC61CF">
        <w:rPr>
          <w:rFonts w:ascii="Arial" w:hAnsi="Arial" w:cs="Arial"/>
        </w:rPr>
        <w:tab/>
      </w:r>
      <w:r w:rsidRPr="00CC61CF">
        <w:rPr>
          <w:rFonts w:ascii="Arial" w:hAnsi="Arial" w:cs="Arial"/>
        </w:rPr>
        <w:tab/>
      </w:r>
      <w:r w:rsidRPr="00CC61CF">
        <w:rPr>
          <w:rFonts w:ascii="Arial" w:hAnsi="Arial" w:cs="Arial"/>
        </w:rPr>
        <w:tab/>
      </w:r>
      <w:r w:rsidRPr="00CC61CF">
        <w:rPr>
          <w:rFonts w:ascii="Arial" w:hAnsi="Arial" w:cs="Arial"/>
          <w:sz w:val="22"/>
          <w:szCs w:val="22"/>
        </w:rPr>
        <w:t>(First)</w:t>
      </w:r>
      <w:r w:rsidRPr="00CC61CF">
        <w:rPr>
          <w:rFonts w:ascii="Arial" w:hAnsi="Arial" w:cs="Arial"/>
        </w:rPr>
        <w:tab/>
      </w:r>
      <w:r w:rsidRPr="00CC61CF">
        <w:rPr>
          <w:rFonts w:ascii="Arial" w:hAnsi="Arial" w:cs="Arial"/>
        </w:rPr>
        <w:tab/>
      </w:r>
      <w:r w:rsidRPr="00CC61CF">
        <w:rPr>
          <w:rFonts w:ascii="Arial" w:hAnsi="Arial" w:cs="Arial"/>
        </w:rPr>
        <w:tab/>
      </w:r>
      <w:r w:rsidRPr="00CC61CF">
        <w:rPr>
          <w:rFonts w:ascii="Arial" w:hAnsi="Arial" w:cs="Arial"/>
          <w:sz w:val="22"/>
          <w:szCs w:val="22"/>
        </w:rPr>
        <w:t>(Middle or Middle Initial)</w:t>
      </w:r>
    </w:p>
    <w:p w14:paraId="0671BF19" w14:textId="77777777" w:rsidR="0030760E" w:rsidRPr="00CC61CF" w:rsidRDefault="0030760E" w:rsidP="00431D22">
      <w:pPr>
        <w:suppressAutoHyphens/>
        <w:rPr>
          <w:rFonts w:ascii="Arial" w:hAnsi="Arial" w:cs="Arial"/>
          <w:sz w:val="22"/>
          <w:szCs w:val="22"/>
        </w:rPr>
      </w:pPr>
    </w:p>
    <w:p w14:paraId="692BF9B5" w14:textId="750D9E16" w:rsidR="00431D22" w:rsidRPr="00CC61CF" w:rsidRDefault="00431D22" w:rsidP="00A11984">
      <w:pPr>
        <w:numPr>
          <w:ilvl w:val="0"/>
          <w:numId w:val="16"/>
        </w:numPr>
        <w:suppressAutoHyphens/>
        <w:rPr>
          <w:rFonts w:ascii="Arial" w:hAnsi="Arial" w:cs="Arial"/>
          <w:sz w:val="22"/>
          <w:szCs w:val="22"/>
        </w:rPr>
      </w:pPr>
      <w:r w:rsidRPr="00CC61CF">
        <w:rPr>
          <w:rFonts w:ascii="Arial" w:hAnsi="Arial" w:cs="Arial"/>
          <w:sz w:val="22"/>
          <w:szCs w:val="22"/>
        </w:rPr>
        <w:t>APhA Member Number:</w:t>
      </w:r>
    </w:p>
    <w:p w14:paraId="57178E5D" w14:textId="5D487F18" w:rsidR="00431D22" w:rsidRPr="00D9351E" w:rsidRDefault="00431D22" w:rsidP="0078D2A3">
      <w:pPr>
        <w:rPr>
          <w:rFonts w:ascii="Times New Roman" w:hAnsi="Times New Roman"/>
          <w:spacing w:val="0"/>
        </w:rPr>
      </w:pPr>
      <w:r w:rsidRPr="0078D2A3">
        <w:rPr>
          <w:rFonts w:ascii="Arial" w:hAnsi="Arial" w:cs="Arial"/>
        </w:rPr>
        <w:t>_____</w:t>
      </w:r>
      <w:r w:rsidR="005222DB" w:rsidRPr="00AF08B9">
        <w:rPr>
          <w:rFonts w:ascii="Helvetica" w:hAnsi="Helvetica"/>
          <w:color w:val="515151"/>
          <w:shd w:val="clear" w:color="auto" w:fill="FFFFFF"/>
        </w:rPr>
        <w:t>______________________</w:t>
      </w:r>
      <w:r w:rsidR="00D9351E" w:rsidRPr="0078D2A3">
        <w:rPr>
          <w:rFonts w:ascii="Arial" w:hAnsi="Arial" w:cs="Arial"/>
          <w:sz w:val="22"/>
          <w:szCs w:val="22"/>
        </w:rPr>
        <w:t>_</w:t>
      </w:r>
      <w:r w:rsidR="00D9351E" w:rsidRPr="0078D2A3">
        <w:rPr>
          <w:rFonts w:ascii="Arial" w:hAnsi="Arial" w:cs="Arial"/>
        </w:rPr>
        <w:t>_______________</w:t>
      </w:r>
      <w:r w:rsidRPr="0078D2A3">
        <w:rPr>
          <w:rFonts w:ascii="Arial" w:hAnsi="Arial" w:cs="Arial"/>
        </w:rPr>
        <w:t>____________________________</w:t>
      </w:r>
    </w:p>
    <w:p w14:paraId="3DBD580F" w14:textId="77777777" w:rsidR="00F8194A" w:rsidRPr="00CC61CF" w:rsidRDefault="00F8194A" w:rsidP="00431D22">
      <w:pPr>
        <w:suppressAutoHyphens/>
        <w:rPr>
          <w:rFonts w:ascii="Arial" w:hAnsi="Arial" w:cs="Arial"/>
          <w:sz w:val="22"/>
          <w:szCs w:val="22"/>
        </w:rPr>
      </w:pPr>
    </w:p>
    <w:p w14:paraId="01597540" w14:textId="427AB8D6" w:rsidR="00431D22" w:rsidRPr="00CC61CF" w:rsidRDefault="00A11984" w:rsidP="00431D22">
      <w:pPr>
        <w:suppressAutoHyphens/>
        <w:rPr>
          <w:rFonts w:ascii="Arial" w:hAnsi="Arial" w:cs="Arial"/>
          <w:sz w:val="22"/>
          <w:szCs w:val="22"/>
        </w:rPr>
      </w:pPr>
      <w:r>
        <w:rPr>
          <w:rFonts w:ascii="Arial" w:hAnsi="Arial" w:cs="Arial"/>
          <w:sz w:val="22"/>
          <w:szCs w:val="22"/>
        </w:rPr>
        <w:t>E</w:t>
      </w:r>
      <w:r w:rsidR="00431D22" w:rsidRPr="00CC61CF">
        <w:rPr>
          <w:rFonts w:ascii="Arial" w:hAnsi="Arial" w:cs="Arial"/>
          <w:sz w:val="22"/>
          <w:szCs w:val="22"/>
        </w:rPr>
        <w:t xml:space="preserve">.  Email Address: </w:t>
      </w:r>
    </w:p>
    <w:p w14:paraId="5FF3C80D" w14:textId="66BDAD3C" w:rsidR="00431D22" w:rsidRPr="00CC61CF" w:rsidRDefault="005222DB" w:rsidP="00431D22">
      <w:pPr>
        <w:suppressAutoHyphens/>
        <w:rPr>
          <w:rFonts w:ascii="Arial" w:hAnsi="Arial" w:cs="Arial"/>
          <w:sz w:val="22"/>
          <w:szCs w:val="22"/>
        </w:rPr>
      </w:pPr>
      <w:r w:rsidRPr="0078D2A3">
        <w:rPr>
          <w:rFonts w:ascii="Arial" w:hAnsi="Arial" w:cs="Arial"/>
          <w:i/>
          <w:iCs/>
          <w:sz w:val="22"/>
          <w:szCs w:val="22"/>
          <w:u w:val="single"/>
        </w:rPr>
        <w:t>__________________________________</w:t>
      </w:r>
      <w:r w:rsidR="00055D3D" w:rsidRPr="0078D2A3">
        <w:rPr>
          <w:rFonts w:ascii="Arial" w:hAnsi="Arial" w:cs="Arial"/>
          <w:sz w:val="22"/>
          <w:szCs w:val="22"/>
        </w:rPr>
        <w:t>_______</w:t>
      </w:r>
      <w:r w:rsidR="00431D22" w:rsidRPr="0078D2A3">
        <w:rPr>
          <w:rFonts w:ascii="Arial" w:hAnsi="Arial" w:cs="Arial"/>
          <w:sz w:val="22"/>
          <w:szCs w:val="22"/>
        </w:rPr>
        <w:t>____________________________________</w:t>
      </w:r>
    </w:p>
    <w:p w14:paraId="264E9695" w14:textId="77777777" w:rsidR="00431D22" w:rsidRPr="00CC61CF" w:rsidRDefault="00431D22" w:rsidP="00431D22">
      <w:pPr>
        <w:suppressAutoHyphens/>
        <w:rPr>
          <w:rFonts w:ascii="Arial" w:hAnsi="Arial" w:cs="Arial"/>
          <w:sz w:val="22"/>
          <w:szCs w:val="22"/>
        </w:rPr>
      </w:pPr>
    </w:p>
    <w:p w14:paraId="74E187BD" w14:textId="37AEB224" w:rsidR="00431D22" w:rsidRPr="00CC61CF" w:rsidRDefault="00A11984" w:rsidP="00431D22">
      <w:pPr>
        <w:suppressAutoHyphens/>
        <w:rPr>
          <w:rFonts w:ascii="Arial" w:hAnsi="Arial" w:cs="Arial"/>
          <w:sz w:val="22"/>
          <w:szCs w:val="22"/>
        </w:rPr>
      </w:pPr>
      <w:r>
        <w:rPr>
          <w:rFonts w:ascii="Arial" w:hAnsi="Arial" w:cs="Arial"/>
          <w:sz w:val="22"/>
          <w:szCs w:val="22"/>
        </w:rPr>
        <w:t>F</w:t>
      </w:r>
      <w:r w:rsidR="00431D22" w:rsidRPr="00CC61CF">
        <w:rPr>
          <w:rFonts w:ascii="Arial" w:hAnsi="Arial" w:cs="Arial"/>
          <w:sz w:val="22"/>
          <w:szCs w:val="22"/>
        </w:rPr>
        <w:t xml:space="preserve">.  Preferred Telephone Number: </w:t>
      </w:r>
    </w:p>
    <w:p w14:paraId="0B2148D0" w14:textId="67CFAC4D" w:rsidR="00431D22" w:rsidRPr="00CC61CF" w:rsidRDefault="00055D3D" w:rsidP="00431D22">
      <w:pPr>
        <w:suppressAutoHyphens/>
        <w:rPr>
          <w:rFonts w:ascii="Arial" w:hAnsi="Arial" w:cs="Arial"/>
          <w:sz w:val="22"/>
          <w:szCs w:val="22"/>
        </w:rPr>
      </w:pPr>
      <w:r>
        <w:rPr>
          <w:rFonts w:ascii="Arial" w:hAnsi="Arial" w:cs="Arial"/>
          <w:sz w:val="22"/>
          <w:szCs w:val="22"/>
        </w:rPr>
        <w:t>___</w:t>
      </w:r>
      <w:r w:rsidR="005222DB">
        <w:rPr>
          <w:rFonts w:ascii="Arial" w:hAnsi="Arial" w:cs="Arial"/>
          <w:sz w:val="22"/>
          <w:szCs w:val="22"/>
        </w:rPr>
        <w:t>________________________</w:t>
      </w:r>
      <w:r w:rsidR="00431D22" w:rsidRPr="00CC61CF">
        <w:rPr>
          <w:rFonts w:ascii="Arial" w:hAnsi="Arial" w:cs="Arial"/>
          <w:sz w:val="22"/>
          <w:szCs w:val="22"/>
        </w:rPr>
        <w:t>__________________________________________________</w:t>
      </w:r>
    </w:p>
    <w:p w14:paraId="16F2FD73" w14:textId="77777777" w:rsidR="00431D22" w:rsidRDefault="00431D22" w:rsidP="00431D22">
      <w:pPr>
        <w:suppressAutoHyphens/>
        <w:jc w:val="center"/>
        <w:rPr>
          <w:rFonts w:ascii="Arial" w:hAnsi="Arial" w:cs="Arial"/>
          <w:spacing w:val="-3"/>
          <w:sz w:val="22"/>
          <w:szCs w:val="22"/>
        </w:rPr>
      </w:pPr>
    </w:p>
    <w:p w14:paraId="161883B9" w14:textId="125DC5F7" w:rsidR="00431D22" w:rsidRPr="00CC61CF" w:rsidRDefault="00A11984" w:rsidP="00431D22">
      <w:pPr>
        <w:pStyle w:val="BodyText"/>
        <w:rPr>
          <w:rFonts w:ascii="Arial" w:hAnsi="Arial" w:cs="Arial"/>
          <w:b w:val="0"/>
          <w:sz w:val="22"/>
          <w:szCs w:val="22"/>
        </w:rPr>
      </w:pPr>
      <w:r>
        <w:rPr>
          <w:rFonts w:ascii="Arial" w:hAnsi="Arial" w:cs="Arial"/>
          <w:b w:val="0"/>
          <w:sz w:val="22"/>
          <w:szCs w:val="22"/>
        </w:rPr>
        <w:t>G</w:t>
      </w:r>
      <w:r w:rsidR="00431D22" w:rsidRPr="0078D2A3">
        <w:rPr>
          <w:rFonts w:ascii="Arial" w:hAnsi="Arial" w:cs="Arial"/>
          <w:b w:val="0"/>
          <w:sz w:val="22"/>
          <w:szCs w:val="22"/>
        </w:rPr>
        <w:t>.  Do</w:t>
      </w:r>
      <w:r w:rsidR="006865A7" w:rsidRPr="0078D2A3">
        <w:rPr>
          <w:rFonts w:ascii="Arial" w:hAnsi="Arial" w:cs="Arial"/>
          <w:b w:val="0"/>
          <w:sz w:val="22"/>
          <w:szCs w:val="22"/>
        </w:rPr>
        <w:t xml:space="preserve"> you plan to attend the APhA20</w:t>
      </w:r>
      <w:r w:rsidR="003A5652" w:rsidRPr="0078D2A3">
        <w:rPr>
          <w:rFonts w:ascii="Arial" w:hAnsi="Arial" w:cs="Arial"/>
          <w:b w:val="0"/>
          <w:sz w:val="22"/>
          <w:szCs w:val="22"/>
        </w:rPr>
        <w:t>2</w:t>
      </w:r>
      <w:r>
        <w:rPr>
          <w:rFonts w:ascii="Arial" w:hAnsi="Arial" w:cs="Arial"/>
          <w:b w:val="0"/>
          <w:sz w:val="22"/>
          <w:szCs w:val="22"/>
        </w:rPr>
        <w:t>5</w:t>
      </w:r>
      <w:r w:rsidR="00431D22" w:rsidRPr="0078D2A3">
        <w:rPr>
          <w:rFonts w:ascii="Arial" w:hAnsi="Arial" w:cs="Arial"/>
          <w:b w:val="0"/>
          <w:sz w:val="22"/>
          <w:szCs w:val="22"/>
        </w:rPr>
        <w:t xml:space="preserve"> Annual Meeting &amp; Exposition</w:t>
      </w:r>
      <w:r w:rsidR="003A5652" w:rsidRPr="0078D2A3">
        <w:rPr>
          <w:rFonts w:ascii="Arial" w:hAnsi="Arial" w:cs="Arial"/>
          <w:b w:val="0"/>
          <w:sz w:val="22"/>
          <w:szCs w:val="22"/>
        </w:rPr>
        <w:t xml:space="preserve"> in</w:t>
      </w:r>
      <w:r w:rsidR="005222DB" w:rsidRPr="0078D2A3">
        <w:rPr>
          <w:rFonts w:ascii="Arial" w:hAnsi="Arial" w:cs="Arial"/>
          <w:b w:val="0"/>
          <w:sz w:val="22"/>
          <w:szCs w:val="22"/>
        </w:rPr>
        <w:t xml:space="preserve"> </w:t>
      </w:r>
      <w:r>
        <w:rPr>
          <w:rFonts w:ascii="Arial" w:hAnsi="Arial" w:cs="Arial"/>
          <w:b w:val="0"/>
          <w:sz w:val="22"/>
          <w:szCs w:val="22"/>
        </w:rPr>
        <w:t>Nashville, TN</w:t>
      </w:r>
      <w:r w:rsidR="0A53887C" w:rsidRPr="0078D2A3">
        <w:rPr>
          <w:rFonts w:ascii="Arial" w:hAnsi="Arial" w:cs="Arial"/>
          <w:b w:val="0"/>
          <w:sz w:val="22"/>
          <w:szCs w:val="22"/>
        </w:rPr>
        <w:t>?</w:t>
      </w:r>
      <w:r w:rsidR="00431D22" w:rsidRPr="0078D2A3">
        <w:rPr>
          <w:rFonts w:ascii="Arial" w:hAnsi="Arial" w:cs="Arial"/>
          <w:b w:val="0"/>
          <w:sz w:val="22"/>
          <w:szCs w:val="22"/>
        </w:rPr>
        <w:t xml:space="preserve"> </w:t>
      </w:r>
    </w:p>
    <w:p w14:paraId="458214D8" w14:textId="77777777" w:rsidR="00431D22" w:rsidRPr="00CC61CF" w:rsidRDefault="00431D22" w:rsidP="00431D22">
      <w:pPr>
        <w:pStyle w:val="BodyText"/>
        <w:rPr>
          <w:rFonts w:ascii="Arial" w:hAnsi="Arial" w:cs="Arial"/>
          <w:b w:val="0"/>
          <w:sz w:val="22"/>
          <w:szCs w:val="22"/>
        </w:rPr>
      </w:pPr>
    </w:p>
    <w:p w14:paraId="2A667BA3" w14:textId="3FF3AC0B" w:rsidR="00431D22" w:rsidRPr="00CC61CF" w:rsidRDefault="00431D22" w:rsidP="00431D22">
      <w:pPr>
        <w:pStyle w:val="BodyText"/>
        <w:tabs>
          <w:tab w:val="left" w:pos="720"/>
          <w:tab w:val="left" w:pos="1440"/>
          <w:tab w:val="left" w:pos="2160"/>
          <w:tab w:val="left" w:pos="3435"/>
        </w:tabs>
        <w:rPr>
          <w:rFonts w:ascii="Arial" w:hAnsi="Arial" w:cs="Arial"/>
          <w:b w:val="0"/>
          <w:sz w:val="22"/>
          <w:szCs w:val="22"/>
        </w:rPr>
      </w:pPr>
      <w:r w:rsidRPr="00CC61CF">
        <w:rPr>
          <w:rFonts w:ascii="Arial" w:hAnsi="Arial" w:cs="Arial"/>
          <w:b w:val="0"/>
          <w:sz w:val="22"/>
          <w:szCs w:val="22"/>
        </w:rPr>
        <w:tab/>
        <w:t>Yes _____     No _____</w:t>
      </w:r>
      <w:r w:rsidRPr="00CC61CF">
        <w:rPr>
          <w:rFonts w:ascii="Arial" w:hAnsi="Arial" w:cs="Arial"/>
          <w:b w:val="0"/>
          <w:sz w:val="22"/>
          <w:szCs w:val="22"/>
        </w:rPr>
        <w:tab/>
      </w:r>
      <w:proofErr w:type="gramStart"/>
      <w:r w:rsidR="00055D3D">
        <w:rPr>
          <w:rFonts w:ascii="Arial" w:hAnsi="Arial" w:cs="Arial"/>
          <w:b w:val="0"/>
          <w:sz w:val="22"/>
          <w:szCs w:val="22"/>
        </w:rPr>
        <w:t>Maybe</w:t>
      </w:r>
      <w:r w:rsidR="005222DB">
        <w:rPr>
          <w:rFonts w:ascii="Arial" w:hAnsi="Arial" w:cs="Arial"/>
          <w:b w:val="0"/>
          <w:sz w:val="22"/>
          <w:szCs w:val="22"/>
        </w:rPr>
        <w:t xml:space="preserve"> </w:t>
      </w:r>
      <w:r w:rsidR="005222DB" w:rsidRPr="00CC61CF">
        <w:rPr>
          <w:rFonts w:ascii="Arial" w:hAnsi="Arial" w:cs="Arial"/>
          <w:b w:val="0"/>
          <w:sz w:val="22"/>
          <w:szCs w:val="22"/>
        </w:rPr>
        <w:t>_____</w:t>
      </w:r>
      <w:proofErr w:type="gramEnd"/>
    </w:p>
    <w:p w14:paraId="0B4DA1E6" w14:textId="35F3463F" w:rsidR="00AF08B9" w:rsidRDefault="00F8194A" w:rsidP="00431D22">
      <w:pPr>
        <w:rPr>
          <w:rFonts w:ascii="Arial" w:hAnsi="Arial" w:cs="Arial"/>
          <w:b/>
          <w:bCs/>
          <w:spacing w:val="60"/>
          <w:sz w:val="22"/>
          <w:szCs w:val="22"/>
        </w:rPr>
      </w:pPr>
      <w:r w:rsidRPr="0078D2A3">
        <w:rPr>
          <w:rFonts w:ascii="Arial" w:hAnsi="Arial" w:cs="Arial"/>
          <w:b/>
          <w:bCs/>
          <w:spacing w:val="60"/>
          <w:sz w:val="22"/>
          <w:szCs w:val="22"/>
        </w:rPr>
        <w:lastRenderedPageBreak/>
        <w:t xml:space="preserve">NPN COMMITTEE </w:t>
      </w:r>
      <w:r w:rsidR="00431D22" w:rsidRPr="0078D2A3">
        <w:rPr>
          <w:rFonts w:ascii="Arial" w:hAnsi="Arial" w:cs="Arial"/>
          <w:b/>
          <w:bCs/>
          <w:spacing w:val="60"/>
          <w:sz w:val="22"/>
          <w:szCs w:val="22"/>
        </w:rPr>
        <w:t>MEETING TIMELINE</w:t>
      </w:r>
    </w:p>
    <w:p w14:paraId="22E2BEF9" w14:textId="5A5BB578" w:rsidR="00431D22" w:rsidRPr="00CC61CF" w:rsidRDefault="00431D22" w:rsidP="00431D22">
      <w:pPr>
        <w:rPr>
          <w:rFonts w:ascii="Arial" w:hAnsi="Arial" w:cs="Arial"/>
          <w:b/>
          <w:sz w:val="8"/>
          <w:szCs w:val="22"/>
          <w:u w:val="single"/>
        </w:rPr>
      </w:pPr>
      <w:r w:rsidRPr="00CC61CF">
        <w:rPr>
          <w:rFonts w:ascii="Arial" w:hAnsi="Arial" w:cs="Arial"/>
          <w:b/>
          <w:sz w:val="22"/>
          <w:szCs w:val="22"/>
          <w:u w:val="single"/>
        </w:rPr>
        <w:br/>
      </w:r>
      <w:r w:rsidR="00EA318B" w:rsidRPr="00CC61CF">
        <w:rPr>
          <w:rFonts w:ascii="Arial" w:hAnsi="Arial" w:cs="Arial"/>
          <w:noProof/>
          <w:sz w:val="8"/>
          <w:szCs w:val="22"/>
        </w:rPr>
        <mc:AlternateContent>
          <mc:Choice Requires="wps">
            <w:drawing>
              <wp:anchor distT="0" distB="0" distL="114300" distR="114300" simplePos="0" relativeHeight="251661312" behindDoc="0" locked="0" layoutInCell="1" allowOverlap="1" wp14:anchorId="378819FF" wp14:editId="0ED424E7">
                <wp:simplePos x="0" y="0"/>
                <wp:positionH relativeFrom="column">
                  <wp:posOffset>0</wp:posOffset>
                </wp:positionH>
                <wp:positionV relativeFrom="paragraph">
                  <wp:posOffset>30480</wp:posOffset>
                </wp:positionV>
                <wp:extent cx="5943600" cy="0"/>
                <wp:effectExtent l="0" t="0" r="0" b="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1E8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251"/>
        <w:gridCol w:w="1535"/>
        <w:gridCol w:w="1440"/>
        <w:gridCol w:w="1249"/>
      </w:tblGrid>
      <w:tr w:rsidR="0047604A" w:rsidRPr="008B5E26" w14:paraId="04EFCE6A" w14:textId="42223403" w:rsidTr="00F726A4">
        <w:trPr>
          <w:trHeight w:val="50"/>
          <w:jc w:val="center"/>
        </w:trPr>
        <w:tc>
          <w:tcPr>
            <w:tcW w:w="1537" w:type="pct"/>
            <w:shd w:val="clear" w:color="auto" w:fill="FFFFFF" w:themeFill="background1"/>
            <w:noWrap/>
            <w:vAlign w:val="bottom"/>
          </w:tcPr>
          <w:p w14:paraId="6FC52342" w14:textId="77777777" w:rsidR="0047604A" w:rsidRPr="00133135" w:rsidRDefault="0047604A" w:rsidP="00133135">
            <w:pPr>
              <w:jc w:val="center"/>
              <w:rPr>
                <w:rFonts w:ascii="Arial" w:hAnsi="Arial" w:cs="Arial"/>
                <w:b/>
                <w:bCs/>
                <w:color w:val="000000"/>
                <w:sz w:val="22"/>
                <w:szCs w:val="22"/>
              </w:rPr>
            </w:pPr>
            <w:r w:rsidRPr="00133135">
              <w:rPr>
                <w:rFonts w:ascii="Arial" w:hAnsi="Arial" w:cs="Arial"/>
                <w:b/>
                <w:bCs/>
                <w:color w:val="000000"/>
                <w:sz w:val="22"/>
                <w:szCs w:val="22"/>
              </w:rPr>
              <w:t>Event</w:t>
            </w:r>
          </w:p>
        </w:tc>
        <w:tc>
          <w:tcPr>
            <w:tcW w:w="1204" w:type="pct"/>
            <w:shd w:val="clear" w:color="auto" w:fill="FFFFFF" w:themeFill="background1"/>
            <w:vAlign w:val="bottom"/>
          </w:tcPr>
          <w:p w14:paraId="78E67BC8" w14:textId="721C8EEC" w:rsidR="0047604A" w:rsidRPr="008B5E26" w:rsidRDefault="0047604A" w:rsidP="00133135">
            <w:pPr>
              <w:jc w:val="center"/>
              <w:rPr>
                <w:rFonts w:ascii="Arial" w:hAnsi="Arial" w:cs="Arial"/>
                <w:b/>
                <w:bCs/>
                <w:color w:val="000000"/>
                <w:sz w:val="22"/>
                <w:szCs w:val="22"/>
              </w:rPr>
            </w:pPr>
            <w:r w:rsidRPr="008B5E26">
              <w:rPr>
                <w:rFonts w:ascii="Arial" w:hAnsi="Arial" w:cs="Arial"/>
                <w:b/>
                <w:bCs/>
                <w:color w:val="000000"/>
                <w:sz w:val="22"/>
                <w:szCs w:val="22"/>
              </w:rPr>
              <w:t>Date</w:t>
            </w:r>
            <w:r>
              <w:rPr>
                <w:rFonts w:ascii="Arial" w:hAnsi="Arial" w:cs="Arial"/>
                <w:b/>
                <w:bCs/>
                <w:color w:val="000000"/>
                <w:sz w:val="22"/>
                <w:szCs w:val="22"/>
              </w:rPr>
              <w:t>/Frequency</w:t>
            </w:r>
          </w:p>
        </w:tc>
        <w:tc>
          <w:tcPr>
            <w:tcW w:w="821" w:type="pct"/>
            <w:shd w:val="clear" w:color="auto" w:fill="FFFFFF" w:themeFill="background1"/>
            <w:vAlign w:val="bottom"/>
          </w:tcPr>
          <w:p w14:paraId="3D279B92" w14:textId="3E7AE6FF" w:rsidR="0047604A" w:rsidRPr="008B5E26" w:rsidRDefault="0047604A" w:rsidP="00133135">
            <w:pPr>
              <w:jc w:val="center"/>
              <w:rPr>
                <w:rFonts w:ascii="Arial" w:hAnsi="Arial" w:cs="Arial"/>
                <w:b/>
                <w:bCs/>
                <w:color w:val="000000"/>
                <w:sz w:val="22"/>
                <w:szCs w:val="22"/>
              </w:rPr>
            </w:pPr>
            <w:r>
              <w:rPr>
                <w:rFonts w:ascii="Arial" w:hAnsi="Arial" w:cs="Arial"/>
                <w:b/>
                <w:bCs/>
                <w:color w:val="000000"/>
                <w:sz w:val="22"/>
                <w:szCs w:val="22"/>
              </w:rPr>
              <w:t>Expectation</w:t>
            </w:r>
          </w:p>
        </w:tc>
        <w:tc>
          <w:tcPr>
            <w:tcW w:w="770" w:type="pct"/>
            <w:shd w:val="clear" w:color="auto" w:fill="FFFFFF" w:themeFill="background1"/>
          </w:tcPr>
          <w:p w14:paraId="0B45FFD4" w14:textId="24C3FD5C" w:rsidR="0047604A" w:rsidRDefault="0047604A" w:rsidP="00DC7B78">
            <w:pPr>
              <w:jc w:val="center"/>
              <w:rPr>
                <w:rFonts w:ascii="Arial" w:hAnsi="Arial" w:cs="Arial"/>
                <w:b/>
                <w:bCs/>
                <w:color w:val="000000"/>
                <w:sz w:val="22"/>
                <w:szCs w:val="22"/>
              </w:rPr>
            </w:pPr>
            <w:r>
              <w:rPr>
                <w:rFonts w:ascii="Arial" w:hAnsi="Arial" w:cs="Arial"/>
                <w:b/>
                <w:bCs/>
                <w:color w:val="000000"/>
                <w:sz w:val="22"/>
                <w:szCs w:val="22"/>
              </w:rPr>
              <w:t>Workgroup Member</w:t>
            </w:r>
          </w:p>
        </w:tc>
        <w:tc>
          <w:tcPr>
            <w:tcW w:w="668" w:type="pct"/>
            <w:shd w:val="clear" w:color="auto" w:fill="FFFFFF" w:themeFill="background1"/>
          </w:tcPr>
          <w:p w14:paraId="353221F2" w14:textId="2967922E" w:rsidR="0047604A" w:rsidRDefault="0047604A" w:rsidP="00DC7B78">
            <w:pPr>
              <w:jc w:val="center"/>
              <w:rPr>
                <w:rFonts w:ascii="Arial" w:hAnsi="Arial" w:cs="Arial"/>
                <w:b/>
                <w:bCs/>
                <w:color w:val="000000"/>
                <w:sz w:val="22"/>
                <w:szCs w:val="22"/>
              </w:rPr>
            </w:pPr>
            <w:r>
              <w:rPr>
                <w:rFonts w:ascii="Arial" w:hAnsi="Arial" w:cs="Arial"/>
                <w:b/>
                <w:bCs/>
                <w:color w:val="000000"/>
                <w:sz w:val="22"/>
                <w:szCs w:val="22"/>
              </w:rPr>
              <w:t>NPAC Member</w:t>
            </w:r>
          </w:p>
        </w:tc>
      </w:tr>
      <w:tr w:rsidR="0047604A" w:rsidRPr="008B5E26" w14:paraId="2A07CF38" w14:textId="5F4D05FF" w:rsidTr="00F726A4">
        <w:trPr>
          <w:trHeight w:val="223"/>
          <w:jc w:val="center"/>
        </w:trPr>
        <w:tc>
          <w:tcPr>
            <w:tcW w:w="1537" w:type="pct"/>
            <w:shd w:val="clear" w:color="auto" w:fill="FFFFFF" w:themeFill="background1"/>
            <w:noWrap/>
          </w:tcPr>
          <w:p w14:paraId="7ECE6B88" w14:textId="4A1F0D6F" w:rsidR="0047604A" w:rsidRPr="00133135" w:rsidRDefault="0047604A" w:rsidP="00FD6078">
            <w:pPr>
              <w:rPr>
                <w:rFonts w:ascii="Arial" w:hAnsi="Arial" w:cs="Arial"/>
                <w:color w:val="000000"/>
                <w:sz w:val="22"/>
                <w:szCs w:val="22"/>
              </w:rPr>
            </w:pPr>
            <w:r w:rsidRPr="00133135">
              <w:rPr>
                <w:rFonts w:ascii="Arial" w:hAnsi="Arial" w:cs="Arial"/>
                <w:color w:val="000000"/>
                <w:sz w:val="22"/>
                <w:szCs w:val="22"/>
              </w:rPr>
              <w:t>APhA2025 Annual Meeting</w:t>
            </w:r>
          </w:p>
        </w:tc>
        <w:tc>
          <w:tcPr>
            <w:tcW w:w="1204" w:type="pct"/>
            <w:shd w:val="clear" w:color="auto" w:fill="auto"/>
          </w:tcPr>
          <w:p w14:paraId="500034FE" w14:textId="161D017C" w:rsidR="0047604A" w:rsidRPr="008B5E26" w:rsidRDefault="0047604A" w:rsidP="00DC7B78">
            <w:pPr>
              <w:jc w:val="center"/>
              <w:rPr>
                <w:rFonts w:ascii="Arial" w:hAnsi="Arial" w:cs="Arial"/>
                <w:color w:val="000000"/>
                <w:sz w:val="22"/>
                <w:szCs w:val="22"/>
              </w:rPr>
            </w:pPr>
            <w:r w:rsidRPr="008B5E26">
              <w:rPr>
                <w:rFonts w:ascii="Arial" w:hAnsi="Arial" w:cs="Arial"/>
                <w:color w:val="000000" w:themeColor="text1"/>
                <w:sz w:val="22"/>
                <w:szCs w:val="22"/>
              </w:rPr>
              <w:t>March 21-24</w:t>
            </w:r>
            <w:r w:rsidR="0024592C">
              <w:rPr>
                <w:rFonts w:ascii="Arial" w:hAnsi="Arial" w:cs="Arial"/>
                <w:color w:val="000000" w:themeColor="text1"/>
                <w:sz w:val="22"/>
                <w:szCs w:val="22"/>
              </w:rPr>
              <w:t>, 2025</w:t>
            </w:r>
          </w:p>
        </w:tc>
        <w:tc>
          <w:tcPr>
            <w:tcW w:w="821" w:type="pct"/>
            <w:shd w:val="clear" w:color="auto" w:fill="auto"/>
          </w:tcPr>
          <w:p w14:paraId="32FDE664" w14:textId="28140E4B" w:rsidR="0047604A" w:rsidRPr="008B5E26" w:rsidRDefault="0047604A" w:rsidP="00DC7B78">
            <w:pPr>
              <w:jc w:val="center"/>
              <w:rPr>
                <w:rFonts w:ascii="Arial" w:hAnsi="Arial" w:cs="Arial"/>
                <w:color w:val="000000"/>
                <w:sz w:val="22"/>
                <w:szCs w:val="22"/>
              </w:rPr>
            </w:pPr>
            <w:r>
              <w:rPr>
                <w:rFonts w:ascii="Arial" w:hAnsi="Arial" w:cs="Arial"/>
                <w:color w:val="000000"/>
                <w:sz w:val="22"/>
                <w:szCs w:val="22"/>
              </w:rPr>
              <w:t>Encouraged</w:t>
            </w:r>
          </w:p>
        </w:tc>
        <w:tc>
          <w:tcPr>
            <w:tcW w:w="770" w:type="pct"/>
          </w:tcPr>
          <w:p w14:paraId="5EA287AC" w14:textId="6A5E6D96" w:rsidR="0047604A" w:rsidRDefault="0047604A" w:rsidP="00DC7B78">
            <w:pPr>
              <w:jc w:val="center"/>
              <w:rPr>
                <w:rFonts w:ascii="Arial" w:hAnsi="Arial" w:cs="Arial"/>
                <w:color w:val="000000"/>
                <w:sz w:val="22"/>
                <w:szCs w:val="22"/>
              </w:rPr>
            </w:pPr>
            <w:r>
              <w:rPr>
                <w:rFonts w:ascii="Arial" w:hAnsi="Arial" w:cs="Arial"/>
                <w:color w:val="000000"/>
                <w:sz w:val="22"/>
                <w:szCs w:val="22"/>
              </w:rPr>
              <w:t>X</w:t>
            </w:r>
          </w:p>
        </w:tc>
        <w:tc>
          <w:tcPr>
            <w:tcW w:w="668" w:type="pct"/>
          </w:tcPr>
          <w:p w14:paraId="28EBF39C" w14:textId="439F168B" w:rsidR="0047604A" w:rsidRDefault="0047604A" w:rsidP="00DC7B78">
            <w:pPr>
              <w:jc w:val="center"/>
              <w:rPr>
                <w:rFonts w:ascii="Arial" w:hAnsi="Arial" w:cs="Arial"/>
                <w:color w:val="000000"/>
                <w:sz w:val="22"/>
                <w:szCs w:val="22"/>
              </w:rPr>
            </w:pPr>
            <w:r>
              <w:rPr>
                <w:rFonts w:ascii="Arial" w:hAnsi="Arial" w:cs="Arial"/>
                <w:color w:val="000000"/>
                <w:sz w:val="22"/>
                <w:szCs w:val="22"/>
              </w:rPr>
              <w:t>X</w:t>
            </w:r>
          </w:p>
        </w:tc>
      </w:tr>
      <w:tr w:rsidR="0047604A" w:rsidRPr="008B5E26" w14:paraId="0EB3E3E0" w14:textId="7EED77B1" w:rsidTr="00F726A4">
        <w:trPr>
          <w:trHeight w:val="223"/>
          <w:jc w:val="center"/>
        </w:trPr>
        <w:tc>
          <w:tcPr>
            <w:tcW w:w="1537" w:type="pct"/>
            <w:shd w:val="clear" w:color="auto" w:fill="FFFFFF" w:themeFill="background1"/>
            <w:noWrap/>
          </w:tcPr>
          <w:p w14:paraId="08A56BDE" w14:textId="77777777" w:rsidR="0047604A" w:rsidRPr="00133135" w:rsidRDefault="0047604A" w:rsidP="00DC7B78">
            <w:pPr>
              <w:rPr>
                <w:rFonts w:ascii="Arial" w:hAnsi="Arial" w:cs="Arial"/>
                <w:color w:val="000000"/>
                <w:sz w:val="22"/>
                <w:szCs w:val="22"/>
              </w:rPr>
            </w:pPr>
            <w:r w:rsidRPr="00133135">
              <w:rPr>
                <w:rFonts w:ascii="Arial" w:hAnsi="Arial" w:cs="Arial"/>
                <w:color w:val="000000"/>
                <w:sz w:val="22"/>
                <w:szCs w:val="22"/>
              </w:rPr>
              <w:t>APhA Day of NP LIFE</w:t>
            </w:r>
          </w:p>
        </w:tc>
        <w:tc>
          <w:tcPr>
            <w:tcW w:w="1204" w:type="pct"/>
            <w:shd w:val="clear" w:color="auto" w:fill="auto"/>
          </w:tcPr>
          <w:p w14:paraId="4D27D2ED" w14:textId="33E6473E" w:rsidR="0047604A" w:rsidRPr="008B5E26" w:rsidRDefault="00F726A4" w:rsidP="00DC7B78">
            <w:pPr>
              <w:jc w:val="center"/>
              <w:rPr>
                <w:rFonts w:ascii="Arial" w:hAnsi="Arial" w:cs="Arial"/>
                <w:color w:val="000000"/>
                <w:sz w:val="22"/>
                <w:szCs w:val="22"/>
              </w:rPr>
            </w:pPr>
            <w:r>
              <w:rPr>
                <w:rFonts w:ascii="Arial" w:hAnsi="Arial" w:cs="Arial"/>
                <w:color w:val="000000"/>
                <w:sz w:val="22"/>
                <w:szCs w:val="22"/>
              </w:rPr>
              <w:t>October 24-25, 2025</w:t>
            </w:r>
          </w:p>
        </w:tc>
        <w:tc>
          <w:tcPr>
            <w:tcW w:w="821" w:type="pct"/>
            <w:shd w:val="clear" w:color="auto" w:fill="auto"/>
          </w:tcPr>
          <w:p w14:paraId="0BD3BF8B" w14:textId="550FD559" w:rsidR="0047604A" w:rsidRPr="008B5E26" w:rsidRDefault="0047604A" w:rsidP="00DC7B78">
            <w:pPr>
              <w:jc w:val="center"/>
              <w:rPr>
                <w:rFonts w:ascii="Arial" w:hAnsi="Arial" w:cs="Arial"/>
                <w:color w:val="000000"/>
                <w:sz w:val="22"/>
                <w:szCs w:val="22"/>
              </w:rPr>
            </w:pPr>
            <w:r>
              <w:rPr>
                <w:rFonts w:ascii="Arial" w:hAnsi="Arial" w:cs="Arial"/>
                <w:color w:val="000000"/>
                <w:sz w:val="22"/>
                <w:szCs w:val="22"/>
              </w:rPr>
              <w:t>Encouraged</w:t>
            </w:r>
          </w:p>
        </w:tc>
        <w:tc>
          <w:tcPr>
            <w:tcW w:w="770" w:type="pct"/>
          </w:tcPr>
          <w:p w14:paraId="3C7B0F09" w14:textId="4930A06C" w:rsidR="0047604A" w:rsidRDefault="0047604A" w:rsidP="00DC7B78">
            <w:pPr>
              <w:jc w:val="center"/>
              <w:rPr>
                <w:rFonts w:ascii="Arial" w:hAnsi="Arial" w:cs="Arial"/>
                <w:color w:val="000000"/>
                <w:sz w:val="22"/>
                <w:szCs w:val="22"/>
              </w:rPr>
            </w:pPr>
            <w:r>
              <w:rPr>
                <w:rFonts w:ascii="Arial" w:hAnsi="Arial" w:cs="Arial"/>
                <w:color w:val="000000"/>
                <w:sz w:val="22"/>
                <w:szCs w:val="22"/>
              </w:rPr>
              <w:t>X</w:t>
            </w:r>
          </w:p>
        </w:tc>
        <w:tc>
          <w:tcPr>
            <w:tcW w:w="668" w:type="pct"/>
          </w:tcPr>
          <w:p w14:paraId="7715C133" w14:textId="6987257A" w:rsidR="0047604A" w:rsidRDefault="0047604A" w:rsidP="00DC7B78">
            <w:pPr>
              <w:jc w:val="center"/>
              <w:rPr>
                <w:rFonts w:ascii="Arial" w:hAnsi="Arial" w:cs="Arial"/>
                <w:color w:val="000000"/>
                <w:sz w:val="22"/>
                <w:szCs w:val="22"/>
              </w:rPr>
            </w:pPr>
            <w:r>
              <w:rPr>
                <w:rFonts w:ascii="Arial" w:hAnsi="Arial" w:cs="Arial"/>
                <w:color w:val="000000"/>
                <w:sz w:val="22"/>
                <w:szCs w:val="22"/>
              </w:rPr>
              <w:t>X</w:t>
            </w:r>
          </w:p>
        </w:tc>
      </w:tr>
      <w:tr w:rsidR="0047604A" w:rsidRPr="008B5E26" w14:paraId="601DD6F9" w14:textId="18A1C421" w:rsidTr="00F726A4">
        <w:trPr>
          <w:trHeight w:val="237"/>
          <w:jc w:val="center"/>
        </w:trPr>
        <w:tc>
          <w:tcPr>
            <w:tcW w:w="1537" w:type="pct"/>
            <w:tcBorders>
              <w:left w:val="single" w:sz="4" w:space="0" w:color="auto"/>
              <w:bottom w:val="single" w:sz="4" w:space="0" w:color="auto"/>
            </w:tcBorders>
            <w:shd w:val="clear" w:color="auto" w:fill="FFFFFF" w:themeFill="background1"/>
            <w:noWrap/>
          </w:tcPr>
          <w:p w14:paraId="6098A4AD" w14:textId="7DBFDCBE" w:rsidR="0047604A" w:rsidRPr="00133135" w:rsidRDefault="0047604A" w:rsidP="00DC7B78">
            <w:pPr>
              <w:rPr>
                <w:rFonts w:ascii="Arial" w:hAnsi="Arial" w:cs="Arial"/>
                <w:color w:val="000000"/>
                <w:sz w:val="22"/>
                <w:szCs w:val="22"/>
              </w:rPr>
            </w:pPr>
            <w:r w:rsidRPr="00133135">
              <w:rPr>
                <w:rFonts w:ascii="Arial" w:hAnsi="Arial" w:cs="Arial"/>
                <w:color w:val="000000"/>
                <w:sz w:val="22"/>
                <w:szCs w:val="22"/>
              </w:rPr>
              <w:t>APhA2026 Annual Meeting</w:t>
            </w:r>
          </w:p>
        </w:tc>
        <w:tc>
          <w:tcPr>
            <w:tcW w:w="1204" w:type="pct"/>
            <w:shd w:val="clear" w:color="auto" w:fill="auto"/>
          </w:tcPr>
          <w:p w14:paraId="5AF26E9E" w14:textId="2C2F0CC1" w:rsidR="0047604A" w:rsidRPr="008B5E26" w:rsidRDefault="0047604A" w:rsidP="00DC7B78">
            <w:pPr>
              <w:jc w:val="center"/>
              <w:rPr>
                <w:rFonts w:ascii="Arial" w:hAnsi="Arial" w:cs="Arial"/>
                <w:color w:val="000000"/>
                <w:sz w:val="22"/>
                <w:szCs w:val="22"/>
              </w:rPr>
            </w:pPr>
            <w:r w:rsidRPr="008B5E26">
              <w:rPr>
                <w:rFonts w:ascii="Arial" w:hAnsi="Arial" w:cs="Arial"/>
                <w:color w:val="000000" w:themeColor="text1"/>
                <w:sz w:val="22"/>
                <w:szCs w:val="22"/>
              </w:rPr>
              <w:t>March 2026</w:t>
            </w:r>
          </w:p>
        </w:tc>
        <w:tc>
          <w:tcPr>
            <w:tcW w:w="821" w:type="pct"/>
            <w:shd w:val="clear" w:color="auto" w:fill="auto"/>
          </w:tcPr>
          <w:p w14:paraId="218A8136" w14:textId="61DB7037" w:rsidR="0047604A" w:rsidRPr="008B5E26" w:rsidRDefault="0047604A" w:rsidP="00DC7B78">
            <w:pPr>
              <w:jc w:val="center"/>
              <w:rPr>
                <w:rFonts w:ascii="Arial" w:hAnsi="Arial" w:cs="Arial"/>
                <w:color w:val="000000"/>
                <w:sz w:val="22"/>
                <w:szCs w:val="22"/>
              </w:rPr>
            </w:pPr>
            <w:r>
              <w:rPr>
                <w:rFonts w:ascii="Arial" w:hAnsi="Arial" w:cs="Arial"/>
                <w:color w:val="000000"/>
                <w:sz w:val="22"/>
                <w:szCs w:val="22"/>
              </w:rPr>
              <w:t>Encouraged</w:t>
            </w:r>
          </w:p>
        </w:tc>
        <w:tc>
          <w:tcPr>
            <w:tcW w:w="770" w:type="pct"/>
          </w:tcPr>
          <w:p w14:paraId="105E0A4A" w14:textId="00B595C9" w:rsidR="0047604A" w:rsidRDefault="0047604A" w:rsidP="00DC7B78">
            <w:pPr>
              <w:jc w:val="center"/>
              <w:rPr>
                <w:rFonts w:ascii="Arial" w:hAnsi="Arial" w:cs="Arial"/>
                <w:color w:val="000000"/>
                <w:sz w:val="22"/>
                <w:szCs w:val="22"/>
              </w:rPr>
            </w:pPr>
            <w:r>
              <w:rPr>
                <w:rFonts w:ascii="Arial" w:hAnsi="Arial" w:cs="Arial"/>
                <w:color w:val="000000"/>
                <w:sz w:val="22"/>
                <w:szCs w:val="22"/>
              </w:rPr>
              <w:t>X</w:t>
            </w:r>
          </w:p>
        </w:tc>
        <w:tc>
          <w:tcPr>
            <w:tcW w:w="668" w:type="pct"/>
          </w:tcPr>
          <w:p w14:paraId="10EDF08C" w14:textId="513FF90A" w:rsidR="0047604A" w:rsidRDefault="0047604A" w:rsidP="00DC7B78">
            <w:pPr>
              <w:jc w:val="center"/>
              <w:rPr>
                <w:rFonts w:ascii="Arial" w:hAnsi="Arial" w:cs="Arial"/>
                <w:color w:val="000000"/>
                <w:sz w:val="22"/>
                <w:szCs w:val="22"/>
              </w:rPr>
            </w:pPr>
            <w:r>
              <w:rPr>
                <w:rFonts w:ascii="Arial" w:hAnsi="Arial" w:cs="Arial"/>
                <w:color w:val="000000"/>
                <w:sz w:val="22"/>
                <w:szCs w:val="22"/>
              </w:rPr>
              <w:t>X</w:t>
            </w:r>
          </w:p>
        </w:tc>
      </w:tr>
      <w:tr w:rsidR="0047604A" w:rsidRPr="008B5E26" w14:paraId="44B11356" w14:textId="1331D413" w:rsidTr="00F726A4">
        <w:trPr>
          <w:trHeight w:val="237"/>
          <w:jc w:val="center"/>
        </w:trPr>
        <w:tc>
          <w:tcPr>
            <w:tcW w:w="1537" w:type="pct"/>
            <w:tcBorders>
              <w:left w:val="single" w:sz="4" w:space="0" w:color="auto"/>
              <w:bottom w:val="single" w:sz="4" w:space="0" w:color="auto"/>
            </w:tcBorders>
            <w:shd w:val="clear" w:color="auto" w:fill="FFFFFF" w:themeFill="background1"/>
            <w:noWrap/>
          </w:tcPr>
          <w:p w14:paraId="73CCF089" w14:textId="29C2A958" w:rsidR="0047604A" w:rsidRPr="00133135" w:rsidRDefault="0047604A" w:rsidP="00DC7B78">
            <w:pPr>
              <w:rPr>
                <w:rFonts w:ascii="Arial" w:hAnsi="Arial" w:cs="Arial"/>
                <w:color w:val="000000"/>
                <w:sz w:val="22"/>
                <w:szCs w:val="22"/>
              </w:rPr>
            </w:pPr>
            <w:r w:rsidRPr="00133135">
              <w:rPr>
                <w:rFonts w:ascii="Arial" w:hAnsi="Arial" w:cs="Arial"/>
                <w:color w:val="000000"/>
                <w:sz w:val="22"/>
                <w:szCs w:val="22"/>
              </w:rPr>
              <w:t>Workgroup Meeting</w:t>
            </w:r>
          </w:p>
        </w:tc>
        <w:tc>
          <w:tcPr>
            <w:tcW w:w="1204" w:type="pct"/>
            <w:shd w:val="clear" w:color="auto" w:fill="auto"/>
          </w:tcPr>
          <w:p w14:paraId="1834AF0F" w14:textId="77777777" w:rsidR="0047604A" w:rsidRPr="008B5E26" w:rsidRDefault="0047604A" w:rsidP="00DC7B78">
            <w:pPr>
              <w:jc w:val="center"/>
              <w:rPr>
                <w:rFonts w:ascii="Arial" w:hAnsi="Arial" w:cs="Arial"/>
                <w:color w:val="000000"/>
                <w:sz w:val="22"/>
                <w:szCs w:val="22"/>
              </w:rPr>
            </w:pPr>
            <w:r w:rsidRPr="008B5E26">
              <w:rPr>
                <w:rFonts w:ascii="Arial" w:hAnsi="Arial" w:cs="Arial"/>
                <w:color w:val="000000"/>
                <w:sz w:val="22"/>
                <w:szCs w:val="22"/>
              </w:rPr>
              <w:t>Monthly</w:t>
            </w:r>
          </w:p>
        </w:tc>
        <w:tc>
          <w:tcPr>
            <w:tcW w:w="821" w:type="pct"/>
            <w:shd w:val="clear" w:color="auto" w:fill="auto"/>
          </w:tcPr>
          <w:p w14:paraId="382C8C85" w14:textId="515B2266" w:rsidR="0047604A" w:rsidRPr="008B5E26" w:rsidRDefault="0047604A" w:rsidP="00DC7B78">
            <w:pPr>
              <w:jc w:val="center"/>
              <w:rPr>
                <w:rFonts w:ascii="Arial" w:hAnsi="Arial" w:cs="Arial"/>
                <w:color w:val="000000"/>
                <w:sz w:val="22"/>
                <w:szCs w:val="22"/>
              </w:rPr>
            </w:pPr>
            <w:r>
              <w:rPr>
                <w:rFonts w:ascii="Arial" w:hAnsi="Arial" w:cs="Arial"/>
                <w:color w:val="000000"/>
                <w:sz w:val="22"/>
                <w:szCs w:val="22"/>
              </w:rPr>
              <w:t>Required</w:t>
            </w:r>
          </w:p>
        </w:tc>
        <w:tc>
          <w:tcPr>
            <w:tcW w:w="770" w:type="pct"/>
          </w:tcPr>
          <w:p w14:paraId="399F23D3" w14:textId="22747FFA" w:rsidR="0047604A" w:rsidRPr="008B5E26" w:rsidRDefault="0047604A" w:rsidP="00DC7B78">
            <w:pPr>
              <w:jc w:val="center"/>
              <w:rPr>
                <w:rFonts w:ascii="Arial" w:hAnsi="Arial" w:cs="Arial"/>
                <w:color w:val="000000"/>
                <w:sz w:val="22"/>
                <w:szCs w:val="22"/>
              </w:rPr>
            </w:pPr>
            <w:r>
              <w:rPr>
                <w:rFonts w:ascii="Arial" w:hAnsi="Arial" w:cs="Arial"/>
                <w:color w:val="000000"/>
                <w:sz w:val="22"/>
                <w:szCs w:val="22"/>
              </w:rPr>
              <w:t>X</w:t>
            </w:r>
          </w:p>
        </w:tc>
        <w:tc>
          <w:tcPr>
            <w:tcW w:w="668" w:type="pct"/>
          </w:tcPr>
          <w:p w14:paraId="79A18CA1" w14:textId="77777777" w:rsidR="0047604A" w:rsidRPr="008B5E26" w:rsidRDefault="0047604A" w:rsidP="00DC7B78">
            <w:pPr>
              <w:jc w:val="center"/>
              <w:rPr>
                <w:rFonts w:ascii="Arial" w:hAnsi="Arial" w:cs="Arial"/>
                <w:color w:val="000000"/>
                <w:sz w:val="22"/>
                <w:szCs w:val="22"/>
              </w:rPr>
            </w:pPr>
          </w:p>
        </w:tc>
      </w:tr>
      <w:tr w:rsidR="0047604A" w:rsidRPr="008B5E26" w14:paraId="13476107" w14:textId="459CF160" w:rsidTr="00F726A4">
        <w:trPr>
          <w:trHeight w:val="237"/>
          <w:jc w:val="center"/>
        </w:trPr>
        <w:tc>
          <w:tcPr>
            <w:tcW w:w="1537" w:type="pct"/>
            <w:tcBorders>
              <w:left w:val="single" w:sz="4" w:space="0" w:color="auto"/>
            </w:tcBorders>
            <w:shd w:val="clear" w:color="auto" w:fill="FFFFFF" w:themeFill="background1"/>
            <w:noWrap/>
          </w:tcPr>
          <w:p w14:paraId="1ED3449D" w14:textId="46606A70" w:rsidR="0047604A" w:rsidRPr="00133135" w:rsidRDefault="0047604A" w:rsidP="3F431F0A">
            <w:pPr>
              <w:rPr>
                <w:rFonts w:ascii="Arial" w:hAnsi="Arial" w:cs="Arial"/>
                <w:color w:val="000000" w:themeColor="text1"/>
                <w:sz w:val="22"/>
                <w:szCs w:val="22"/>
              </w:rPr>
            </w:pPr>
            <w:r w:rsidRPr="00133135">
              <w:rPr>
                <w:rFonts w:ascii="Arial" w:hAnsi="Arial" w:cs="Arial"/>
                <w:color w:val="000000" w:themeColor="text1"/>
                <w:sz w:val="22"/>
                <w:szCs w:val="22"/>
              </w:rPr>
              <w:t>NPAC Meeting</w:t>
            </w:r>
          </w:p>
        </w:tc>
        <w:tc>
          <w:tcPr>
            <w:tcW w:w="1204" w:type="pct"/>
            <w:shd w:val="clear" w:color="auto" w:fill="auto"/>
          </w:tcPr>
          <w:p w14:paraId="50621480" w14:textId="77777777" w:rsidR="0047604A" w:rsidRPr="008B5E26" w:rsidRDefault="0047604A" w:rsidP="3F431F0A">
            <w:pPr>
              <w:jc w:val="center"/>
              <w:rPr>
                <w:rFonts w:ascii="Arial" w:hAnsi="Arial" w:cs="Arial"/>
                <w:color w:val="000000" w:themeColor="text1"/>
                <w:sz w:val="22"/>
                <w:szCs w:val="22"/>
              </w:rPr>
            </w:pPr>
            <w:r w:rsidRPr="008B5E26">
              <w:rPr>
                <w:rFonts w:ascii="Arial" w:hAnsi="Arial" w:cs="Arial"/>
                <w:color w:val="000000" w:themeColor="text1"/>
                <w:sz w:val="22"/>
                <w:szCs w:val="22"/>
              </w:rPr>
              <w:t>Monthly</w:t>
            </w:r>
          </w:p>
        </w:tc>
        <w:tc>
          <w:tcPr>
            <w:tcW w:w="821" w:type="pct"/>
            <w:shd w:val="clear" w:color="auto" w:fill="auto"/>
          </w:tcPr>
          <w:p w14:paraId="15ED8C25" w14:textId="27645060" w:rsidR="0047604A" w:rsidRPr="008B5E26" w:rsidRDefault="0047604A" w:rsidP="3F431F0A">
            <w:pPr>
              <w:jc w:val="center"/>
              <w:rPr>
                <w:rFonts w:ascii="Arial" w:hAnsi="Arial" w:cs="Arial"/>
                <w:color w:val="000000" w:themeColor="text1"/>
                <w:sz w:val="22"/>
                <w:szCs w:val="22"/>
              </w:rPr>
            </w:pPr>
            <w:r>
              <w:rPr>
                <w:rFonts w:ascii="Arial" w:hAnsi="Arial" w:cs="Arial"/>
                <w:color w:val="000000" w:themeColor="text1"/>
                <w:sz w:val="22"/>
                <w:szCs w:val="22"/>
              </w:rPr>
              <w:t>Required</w:t>
            </w:r>
          </w:p>
        </w:tc>
        <w:tc>
          <w:tcPr>
            <w:tcW w:w="770" w:type="pct"/>
          </w:tcPr>
          <w:p w14:paraId="6BC6FE9C" w14:textId="77777777" w:rsidR="0047604A" w:rsidRPr="008B5E26" w:rsidRDefault="0047604A" w:rsidP="3F431F0A">
            <w:pPr>
              <w:jc w:val="center"/>
              <w:rPr>
                <w:rFonts w:ascii="Arial" w:hAnsi="Arial" w:cs="Arial"/>
                <w:color w:val="000000" w:themeColor="text1"/>
                <w:sz w:val="22"/>
                <w:szCs w:val="22"/>
              </w:rPr>
            </w:pPr>
          </w:p>
        </w:tc>
        <w:tc>
          <w:tcPr>
            <w:tcW w:w="668" w:type="pct"/>
          </w:tcPr>
          <w:p w14:paraId="30E4D781" w14:textId="4E6C4465" w:rsidR="0047604A" w:rsidRPr="008B5E26" w:rsidRDefault="0047604A" w:rsidP="3F431F0A">
            <w:pPr>
              <w:jc w:val="center"/>
              <w:rPr>
                <w:rFonts w:ascii="Arial" w:hAnsi="Arial" w:cs="Arial"/>
                <w:color w:val="000000" w:themeColor="text1"/>
                <w:sz w:val="22"/>
                <w:szCs w:val="22"/>
              </w:rPr>
            </w:pPr>
            <w:r>
              <w:rPr>
                <w:rFonts w:ascii="Arial" w:hAnsi="Arial" w:cs="Arial"/>
                <w:color w:val="000000" w:themeColor="text1"/>
                <w:sz w:val="22"/>
                <w:szCs w:val="22"/>
              </w:rPr>
              <w:t>X</w:t>
            </w:r>
          </w:p>
        </w:tc>
      </w:tr>
      <w:tr w:rsidR="0047604A" w:rsidRPr="008B5E26" w14:paraId="5F9A4F7D" w14:textId="77777777" w:rsidTr="00F726A4">
        <w:trPr>
          <w:trHeight w:val="237"/>
          <w:jc w:val="center"/>
        </w:trPr>
        <w:tc>
          <w:tcPr>
            <w:tcW w:w="1537" w:type="pct"/>
            <w:tcBorders>
              <w:left w:val="single" w:sz="4" w:space="0" w:color="auto"/>
              <w:bottom w:val="single" w:sz="4" w:space="0" w:color="auto"/>
            </w:tcBorders>
            <w:shd w:val="clear" w:color="auto" w:fill="FFFFFF" w:themeFill="background1"/>
            <w:noWrap/>
          </w:tcPr>
          <w:p w14:paraId="23CEE50D" w14:textId="47AB242F" w:rsidR="0047604A" w:rsidRPr="00133135" w:rsidRDefault="0047604A" w:rsidP="3F431F0A">
            <w:pPr>
              <w:rPr>
                <w:rFonts w:ascii="Arial" w:hAnsi="Arial" w:cs="Arial"/>
                <w:color w:val="000000" w:themeColor="text1"/>
                <w:sz w:val="22"/>
                <w:szCs w:val="22"/>
              </w:rPr>
            </w:pPr>
            <w:r w:rsidRPr="00133135">
              <w:rPr>
                <w:rFonts w:ascii="Arial" w:hAnsi="Arial" w:cs="Arial"/>
                <w:color w:val="000000" w:themeColor="text1"/>
                <w:sz w:val="22"/>
                <w:szCs w:val="22"/>
              </w:rPr>
              <w:t>NPN All Leaders Call</w:t>
            </w:r>
          </w:p>
        </w:tc>
        <w:tc>
          <w:tcPr>
            <w:tcW w:w="1204" w:type="pct"/>
            <w:shd w:val="clear" w:color="auto" w:fill="auto"/>
          </w:tcPr>
          <w:p w14:paraId="5335D6D3" w14:textId="5778AB0E" w:rsidR="0047604A" w:rsidRPr="008B5E26" w:rsidRDefault="0047604A" w:rsidP="3F431F0A">
            <w:pPr>
              <w:jc w:val="center"/>
              <w:rPr>
                <w:rFonts w:ascii="Arial" w:hAnsi="Arial" w:cs="Arial"/>
                <w:color w:val="000000" w:themeColor="text1"/>
                <w:sz w:val="22"/>
                <w:szCs w:val="22"/>
              </w:rPr>
            </w:pPr>
            <w:r>
              <w:rPr>
                <w:rFonts w:ascii="Arial" w:hAnsi="Arial" w:cs="Arial"/>
                <w:color w:val="000000" w:themeColor="text1"/>
                <w:sz w:val="22"/>
                <w:szCs w:val="22"/>
              </w:rPr>
              <w:t>Bimonthly</w:t>
            </w:r>
          </w:p>
        </w:tc>
        <w:tc>
          <w:tcPr>
            <w:tcW w:w="821" w:type="pct"/>
            <w:shd w:val="clear" w:color="auto" w:fill="auto"/>
          </w:tcPr>
          <w:p w14:paraId="537F31D8" w14:textId="3142A6C7" w:rsidR="0047604A" w:rsidRDefault="0047604A" w:rsidP="3F431F0A">
            <w:pPr>
              <w:jc w:val="center"/>
              <w:rPr>
                <w:rFonts w:ascii="Arial" w:hAnsi="Arial" w:cs="Arial"/>
                <w:color w:val="000000" w:themeColor="text1"/>
                <w:sz w:val="22"/>
                <w:szCs w:val="22"/>
              </w:rPr>
            </w:pPr>
            <w:r>
              <w:rPr>
                <w:rFonts w:ascii="Arial" w:hAnsi="Arial" w:cs="Arial"/>
                <w:color w:val="000000" w:themeColor="text1"/>
                <w:sz w:val="22"/>
                <w:szCs w:val="22"/>
              </w:rPr>
              <w:t>Encouraged</w:t>
            </w:r>
          </w:p>
        </w:tc>
        <w:tc>
          <w:tcPr>
            <w:tcW w:w="770" w:type="pct"/>
          </w:tcPr>
          <w:p w14:paraId="51A81976" w14:textId="6504F509" w:rsidR="0047604A" w:rsidRPr="008B5E26" w:rsidRDefault="0047604A" w:rsidP="3F431F0A">
            <w:pPr>
              <w:jc w:val="center"/>
              <w:rPr>
                <w:rFonts w:ascii="Arial" w:hAnsi="Arial" w:cs="Arial"/>
                <w:color w:val="000000" w:themeColor="text1"/>
                <w:sz w:val="22"/>
                <w:szCs w:val="22"/>
              </w:rPr>
            </w:pPr>
            <w:r>
              <w:rPr>
                <w:rFonts w:ascii="Arial" w:hAnsi="Arial" w:cs="Arial"/>
                <w:color w:val="000000" w:themeColor="text1"/>
                <w:sz w:val="22"/>
                <w:szCs w:val="22"/>
              </w:rPr>
              <w:t>X</w:t>
            </w:r>
          </w:p>
        </w:tc>
        <w:tc>
          <w:tcPr>
            <w:tcW w:w="668" w:type="pct"/>
          </w:tcPr>
          <w:p w14:paraId="38E5B695" w14:textId="0A3944D2" w:rsidR="0047604A" w:rsidRDefault="0047604A" w:rsidP="3F431F0A">
            <w:pPr>
              <w:jc w:val="center"/>
              <w:rPr>
                <w:rFonts w:ascii="Arial" w:hAnsi="Arial" w:cs="Arial"/>
                <w:color w:val="000000" w:themeColor="text1"/>
                <w:sz w:val="22"/>
                <w:szCs w:val="22"/>
              </w:rPr>
            </w:pPr>
            <w:r>
              <w:rPr>
                <w:rFonts w:ascii="Arial" w:hAnsi="Arial" w:cs="Arial"/>
                <w:color w:val="000000" w:themeColor="text1"/>
                <w:sz w:val="22"/>
                <w:szCs w:val="22"/>
              </w:rPr>
              <w:t>X</w:t>
            </w:r>
          </w:p>
        </w:tc>
      </w:tr>
    </w:tbl>
    <w:p w14:paraId="583F9312" w14:textId="24092374" w:rsidR="00431D22" w:rsidRPr="008B5E26" w:rsidRDefault="00632F95" w:rsidP="12DD28F9">
      <w:pPr>
        <w:suppressAutoHyphens/>
        <w:rPr>
          <w:rFonts w:ascii="Arial" w:hAnsi="Arial" w:cs="Arial"/>
          <w:sz w:val="32"/>
          <w:szCs w:val="32"/>
        </w:rPr>
      </w:pPr>
      <w:r w:rsidRPr="00CC61CF">
        <w:rPr>
          <w:rFonts w:ascii="Arial" w:hAnsi="Arial" w:cs="Arial"/>
        </w:rPr>
        <w:br/>
      </w:r>
      <w:r w:rsidR="00431D22" w:rsidRPr="008B5E26">
        <w:rPr>
          <w:rFonts w:ascii="Arial" w:hAnsi="Arial" w:cs="Arial"/>
          <w:sz w:val="22"/>
          <w:szCs w:val="22"/>
        </w:rPr>
        <w:t xml:space="preserve">Please initial that you have reviewed the meeting requirements for APhA </w:t>
      </w:r>
      <w:r w:rsidR="00F8194A" w:rsidRPr="008B5E26">
        <w:rPr>
          <w:rFonts w:ascii="Arial" w:hAnsi="Arial" w:cs="Arial"/>
          <w:sz w:val="22"/>
          <w:szCs w:val="22"/>
        </w:rPr>
        <w:t>NPN Committee</w:t>
      </w:r>
      <w:r w:rsidRPr="008B5E26">
        <w:rPr>
          <w:rFonts w:ascii="Arial" w:hAnsi="Arial" w:cs="Arial"/>
          <w:sz w:val="22"/>
          <w:szCs w:val="22"/>
        </w:rPr>
        <w:t xml:space="preserve"> members:  </w:t>
      </w:r>
      <w:r w:rsidR="00431D22" w:rsidRPr="008B5E26">
        <w:rPr>
          <w:rFonts w:ascii="Arial" w:hAnsi="Arial" w:cs="Arial"/>
          <w:sz w:val="22"/>
          <w:szCs w:val="22"/>
        </w:rPr>
        <w:t>__________</w:t>
      </w:r>
    </w:p>
    <w:p w14:paraId="19FA08A9" w14:textId="77777777" w:rsidR="00431D22" w:rsidRPr="00CC61CF" w:rsidRDefault="00431D22" w:rsidP="00431D22">
      <w:pPr>
        <w:rPr>
          <w:rFonts w:ascii="Arial" w:hAnsi="Arial" w:cs="Arial"/>
          <w:b/>
          <w:spacing w:val="60"/>
          <w:sz w:val="22"/>
          <w:szCs w:val="22"/>
        </w:rPr>
      </w:pPr>
      <w:r w:rsidRPr="008B5E26">
        <w:rPr>
          <w:rFonts w:ascii="Arial" w:hAnsi="Arial" w:cs="Arial"/>
          <w:sz w:val="32"/>
          <w:szCs w:val="24"/>
        </w:rPr>
        <w:br w:type="page"/>
      </w:r>
      <w:r w:rsidRPr="00CC61CF">
        <w:rPr>
          <w:rFonts w:ascii="Arial" w:hAnsi="Arial" w:cs="Arial"/>
          <w:b/>
          <w:spacing w:val="60"/>
          <w:sz w:val="22"/>
          <w:szCs w:val="22"/>
        </w:rPr>
        <w:lastRenderedPageBreak/>
        <w:t>SECTION II – BACKGROUND &amp; EXPERIENCE</w:t>
      </w:r>
    </w:p>
    <w:p w14:paraId="282AFD2F" w14:textId="049695B5" w:rsidR="00431D22" w:rsidRPr="00CC61CF" w:rsidRDefault="00431D22" w:rsidP="00431D22">
      <w:pPr>
        <w:rPr>
          <w:rFonts w:ascii="Arial" w:hAnsi="Arial" w:cs="Arial"/>
          <w:bCs/>
          <w:sz w:val="22"/>
          <w:szCs w:val="22"/>
        </w:rPr>
      </w:pPr>
      <w:r w:rsidRPr="00CC61CF">
        <w:rPr>
          <w:rFonts w:ascii="Arial" w:hAnsi="Arial" w:cs="Arial"/>
          <w:bCs/>
          <w:sz w:val="22"/>
          <w:szCs w:val="22"/>
        </w:rPr>
        <w:br/>
      </w:r>
      <w:r w:rsidR="00EA318B" w:rsidRPr="00CC61CF">
        <w:rPr>
          <w:rFonts w:ascii="Arial" w:hAnsi="Arial" w:cs="Arial"/>
          <w:bCs/>
          <w:noProof/>
        </w:rPr>
        <mc:AlternateContent>
          <mc:Choice Requires="wps">
            <w:drawing>
              <wp:anchor distT="0" distB="0" distL="114300" distR="114300" simplePos="0" relativeHeight="251659264" behindDoc="0" locked="0" layoutInCell="1" allowOverlap="1" wp14:anchorId="7B5A26BF" wp14:editId="08FA4786">
                <wp:simplePos x="0" y="0"/>
                <wp:positionH relativeFrom="column">
                  <wp:posOffset>0</wp:posOffset>
                </wp:positionH>
                <wp:positionV relativeFrom="paragraph">
                  <wp:posOffset>30480</wp:posOffset>
                </wp:positionV>
                <wp:extent cx="5943600" cy="0"/>
                <wp:effectExtent l="0" t="0" r="0" b="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BA93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p w14:paraId="6C0CD784" w14:textId="4AD89FE2" w:rsidR="00707C76" w:rsidRPr="00707C76" w:rsidRDefault="005222DB" w:rsidP="0078D2A3">
      <w:pPr>
        <w:numPr>
          <w:ilvl w:val="0"/>
          <w:numId w:val="26"/>
        </w:numPr>
        <w:suppressAutoHyphens/>
        <w:rPr>
          <w:rFonts w:ascii="Arial" w:eastAsia="Calibri" w:hAnsi="Arial" w:cs="Arial"/>
          <w:sz w:val="22"/>
          <w:szCs w:val="18"/>
        </w:rPr>
      </w:pPr>
      <w:r w:rsidRPr="008B5E26">
        <w:rPr>
          <w:rFonts w:ascii="Arial" w:hAnsi="Arial" w:cs="Arial"/>
          <w:sz w:val="22"/>
          <w:szCs w:val="18"/>
        </w:rPr>
        <w:t>D</w:t>
      </w:r>
      <w:r w:rsidR="00431D22" w:rsidRPr="008B5E26">
        <w:rPr>
          <w:rFonts w:ascii="Arial" w:hAnsi="Arial" w:cs="Arial"/>
          <w:sz w:val="22"/>
          <w:szCs w:val="18"/>
        </w:rPr>
        <w:t xml:space="preserve">escribe </w:t>
      </w:r>
      <w:r w:rsidR="00F726A4" w:rsidRPr="00F726A4">
        <w:rPr>
          <w:rFonts w:ascii="Arial" w:hAnsi="Arial" w:cs="Arial"/>
          <w:sz w:val="22"/>
          <w:szCs w:val="18"/>
        </w:rPr>
        <w:t xml:space="preserve">your motivation for seeking a </w:t>
      </w:r>
      <w:r w:rsidR="00F726A4">
        <w:rPr>
          <w:rFonts w:ascii="Arial" w:hAnsi="Arial" w:cs="Arial"/>
          <w:sz w:val="22"/>
          <w:szCs w:val="18"/>
        </w:rPr>
        <w:t xml:space="preserve">workgroup or leadership </w:t>
      </w:r>
      <w:r w:rsidR="00F726A4" w:rsidRPr="00F726A4">
        <w:rPr>
          <w:rFonts w:ascii="Arial" w:hAnsi="Arial" w:cs="Arial"/>
          <w:sz w:val="22"/>
          <w:szCs w:val="18"/>
        </w:rPr>
        <w:t xml:space="preserve">position within the APhA New Practitioner </w:t>
      </w:r>
      <w:r w:rsidR="000F586C">
        <w:rPr>
          <w:rFonts w:ascii="Arial" w:hAnsi="Arial" w:cs="Arial"/>
          <w:sz w:val="22"/>
          <w:szCs w:val="18"/>
        </w:rPr>
        <w:t>Community</w:t>
      </w:r>
      <w:r w:rsidR="000F586C" w:rsidRPr="00F726A4">
        <w:rPr>
          <w:rFonts w:ascii="Arial" w:hAnsi="Arial" w:cs="Arial"/>
          <w:sz w:val="22"/>
          <w:szCs w:val="18"/>
        </w:rPr>
        <w:t xml:space="preserve"> </w:t>
      </w:r>
      <w:r w:rsidR="00F726A4" w:rsidRPr="00F726A4">
        <w:rPr>
          <w:rFonts w:ascii="Arial" w:hAnsi="Arial" w:cs="Arial"/>
          <w:sz w:val="22"/>
          <w:szCs w:val="18"/>
        </w:rPr>
        <w:t>(</w:t>
      </w:r>
      <w:r w:rsidR="000F586C">
        <w:rPr>
          <w:rFonts w:ascii="Arial" w:hAnsi="Arial" w:cs="Arial"/>
          <w:sz w:val="22"/>
          <w:szCs w:val="18"/>
        </w:rPr>
        <w:t>NPC</w:t>
      </w:r>
      <w:r w:rsidR="00F726A4" w:rsidRPr="00F726A4">
        <w:rPr>
          <w:rFonts w:ascii="Arial" w:hAnsi="Arial" w:cs="Arial"/>
          <w:sz w:val="22"/>
          <w:szCs w:val="18"/>
        </w:rPr>
        <w:t xml:space="preserve">) and describe the contributions you intend to make to advance both APhA and the </w:t>
      </w:r>
      <w:r w:rsidR="000F586C">
        <w:rPr>
          <w:rFonts w:ascii="Arial" w:hAnsi="Arial" w:cs="Arial"/>
          <w:sz w:val="22"/>
          <w:szCs w:val="18"/>
        </w:rPr>
        <w:t>NPC</w:t>
      </w:r>
      <w:r w:rsidR="00F726A4" w:rsidRPr="00F726A4">
        <w:rPr>
          <w:rFonts w:ascii="Arial" w:hAnsi="Arial" w:cs="Arial"/>
          <w:sz w:val="22"/>
          <w:szCs w:val="18"/>
        </w:rPr>
        <w:t xml:space="preserve">. In your response, consider addressing the following </w:t>
      </w:r>
      <w:r w:rsidR="00707C76">
        <w:rPr>
          <w:rFonts w:ascii="Arial" w:hAnsi="Arial" w:cs="Arial"/>
          <w:sz w:val="22"/>
          <w:szCs w:val="18"/>
        </w:rPr>
        <w:t>(Max 500 words):</w:t>
      </w:r>
    </w:p>
    <w:p w14:paraId="2A8AB579" w14:textId="77777777" w:rsidR="00F726A4" w:rsidRDefault="00F726A4" w:rsidP="00F726A4">
      <w:pPr>
        <w:numPr>
          <w:ilvl w:val="1"/>
          <w:numId w:val="26"/>
        </w:numPr>
        <w:suppressAutoHyphens/>
        <w:rPr>
          <w:rFonts w:ascii="Arial" w:eastAsia="Calibri" w:hAnsi="Arial" w:cs="Arial"/>
          <w:sz w:val="22"/>
          <w:szCs w:val="18"/>
        </w:rPr>
      </w:pPr>
      <w:r w:rsidRPr="00F726A4">
        <w:rPr>
          <w:rFonts w:ascii="Arial" w:hAnsi="Arial" w:cs="Arial"/>
          <w:sz w:val="22"/>
          <w:szCs w:val="18"/>
        </w:rPr>
        <w:t>The key elements you believe are crucial for the success and growth of APhA's new practitioner members.</w:t>
      </w:r>
    </w:p>
    <w:p w14:paraId="3E758BA2" w14:textId="737A8128" w:rsidR="00CF293F" w:rsidRPr="00F726A4" w:rsidRDefault="00F726A4" w:rsidP="00F726A4">
      <w:pPr>
        <w:numPr>
          <w:ilvl w:val="1"/>
          <w:numId w:val="26"/>
        </w:numPr>
        <w:suppressAutoHyphens/>
        <w:rPr>
          <w:rFonts w:ascii="Arial" w:eastAsia="Calibri" w:hAnsi="Arial" w:cs="Arial"/>
          <w:sz w:val="22"/>
          <w:szCs w:val="18"/>
        </w:rPr>
      </w:pPr>
      <w:r w:rsidRPr="00F726A4">
        <w:rPr>
          <w:rFonts w:ascii="Arial" w:hAnsi="Arial" w:cs="Arial"/>
          <w:sz w:val="22"/>
          <w:szCs w:val="18"/>
        </w:rPr>
        <w:t xml:space="preserve">Specific leadership experiences or prior involvement with APhA that would bring value to the </w:t>
      </w:r>
      <w:r w:rsidR="000F586C">
        <w:rPr>
          <w:rFonts w:ascii="Arial" w:hAnsi="Arial" w:cs="Arial"/>
          <w:sz w:val="22"/>
          <w:szCs w:val="18"/>
        </w:rPr>
        <w:t>NPC</w:t>
      </w:r>
      <w:r w:rsidRPr="00F726A4">
        <w:rPr>
          <w:rFonts w:ascii="Arial" w:hAnsi="Arial" w:cs="Arial"/>
          <w:sz w:val="22"/>
          <w:szCs w:val="18"/>
        </w:rPr>
        <w:t>.</w:t>
      </w:r>
    </w:p>
    <w:p w14:paraId="2FFCD598" w14:textId="2660A57F" w:rsidR="00CF293F" w:rsidRDefault="00CF293F" w:rsidP="00CF293F">
      <w:pPr>
        <w:suppressAutoHyphens/>
        <w:ind w:left="1080"/>
        <w:rPr>
          <w:rFonts w:ascii="Arial" w:eastAsia="Calibri" w:hAnsi="Arial" w:cs="Arial"/>
          <w:sz w:val="22"/>
          <w:szCs w:val="18"/>
        </w:rPr>
      </w:pPr>
    </w:p>
    <w:p w14:paraId="64B9B800" w14:textId="77777777" w:rsidR="00F726A4" w:rsidRDefault="00F726A4" w:rsidP="00CF293F">
      <w:pPr>
        <w:suppressAutoHyphens/>
        <w:ind w:left="1080"/>
        <w:rPr>
          <w:rFonts w:ascii="Arial" w:eastAsia="Calibri" w:hAnsi="Arial" w:cs="Arial"/>
          <w:sz w:val="22"/>
          <w:szCs w:val="18"/>
        </w:rPr>
      </w:pPr>
    </w:p>
    <w:p w14:paraId="47224F2D" w14:textId="7382BA2E" w:rsidR="00F7569B" w:rsidRPr="00CF293F" w:rsidRDefault="00CF293F" w:rsidP="00CF293F">
      <w:pPr>
        <w:numPr>
          <w:ilvl w:val="0"/>
          <w:numId w:val="26"/>
        </w:numPr>
        <w:suppressAutoHyphens/>
        <w:rPr>
          <w:rFonts w:ascii="Arial" w:eastAsia="Calibri" w:hAnsi="Arial" w:cs="Arial"/>
          <w:sz w:val="22"/>
          <w:szCs w:val="18"/>
        </w:rPr>
      </w:pPr>
      <w:r w:rsidRPr="00CF293F">
        <w:rPr>
          <w:rFonts w:ascii="Arial" w:eastAsiaTheme="minorEastAsia" w:hAnsi="Arial" w:cs="Arial"/>
          <w:sz w:val="22"/>
          <w:szCs w:val="18"/>
        </w:rPr>
        <w:t>Using the GiANT 5 Voices Leadership assessment (</w:t>
      </w:r>
      <w:hyperlink r:id="rId19" w:history="1">
        <w:r w:rsidRPr="005105EA">
          <w:rPr>
            <w:rStyle w:val="Hyperlink"/>
            <w:rFonts w:ascii="Arial" w:eastAsiaTheme="minorEastAsia" w:hAnsi="Arial" w:cs="Arial"/>
            <w:sz w:val="22"/>
            <w:szCs w:val="18"/>
          </w:rPr>
          <w:t>https://cirion.giantos.com/store/5-voices#</w:t>
        </w:r>
      </w:hyperlink>
      <w:r w:rsidRPr="00CF293F">
        <w:rPr>
          <w:rFonts w:ascii="Arial" w:eastAsiaTheme="minorEastAsia" w:hAnsi="Arial" w:cs="Arial"/>
          <w:sz w:val="22"/>
          <w:szCs w:val="18"/>
        </w:rPr>
        <w:t>; the free version is acceptable), describe your personal leadership style. How does your leadership voice reflect the strengths you contribute to a team? (Max 300 words)</w:t>
      </w:r>
    </w:p>
    <w:p w14:paraId="0168D99C" w14:textId="77777777" w:rsidR="00CF293F" w:rsidRPr="00CF293F" w:rsidRDefault="00CF293F" w:rsidP="00CF293F">
      <w:pPr>
        <w:suppressAutoHyphens/>
        <w:ind w:left="360"/>
        <w:rPr>
          <w:rFonts w:ascii="Arial" w:eastAsia="Calibri" w:hAnsi="Arial" w:cs="Arial"/>
          <w:sz w:val="22"/>
          <w:szCs w:val="18"/>
        </w:rPr>
      </w:pPr>
    </w:p>
    <w:p w14:paraId="09F2B1FC" w14:textId="2C059349" w:rsidR="0078D2A3" w:rsidRPr="008B5E26" w:rsidRDefault="0078D2A3" w:rsidP="00AF08B9">
      <w:pPr>
        <w:rPr>
          <w:rFonts w:ascii="Arial" w:eastAsia="Calibri" w:hAnsi="Arial" w:cs="Arial"/>
          <w:sz w:val="22"/>
          <w:szCs w:val="22"/>
        </w:rPr>
      </w:pPr>
    </w:p>
    <w:p w14:paraId="2B154834" w14:textId="0456A812" w:rsidR="00906D7D" w:rsidRPr="00906D7D" w:rsidRDefault="00906D7D" w:rsidP="00906D7D">
      <w:pPr>
        <w:pStyle w:val="ListParagraph"/>
        <w:numPr>
          <w:ilvl w:val="0"/>
          <w:numId w:val="26"/>
        </w:numPr>
        <w:suppressAutoHyphens/>
        <w:rPr>
          <w:rFonts w:ascii="Arial" w:eastAsia="Calibri" w:hAnsi="Arial" w:cs="Arial"/>
          <w:sz w:val="22"/>
          <w:szCs w:val="18"/>
        </w:rPr>
      </w:pPr>
      <w:r>
        <w:rPr>
          <w:rFonts w:ascii="Arial" w:eastAsia="Calibri" w:hAnsi="Arial" w:cs="Arial"/>
          <w:sz w:val="22"/>
          <w:szCs w:val="18"/>
        </w:rPr>
        <w:t>[</w:t>
      </w:r>
      <w:r w:rsidR="3AD29841" w:rsidRPr="008B5E26">
        <w:rPr>
          <w:rFonts w:ascii="Arial" w:eastAsia="Calibri" w:hAnsi="Arial" w:cs="Arial"/>
          <w:sz w:val="22"/>
          <w:szCs w:val="18"/>
        </w:rPr>
        <w:t>NPAC applicants only</w:t>
      </w:r>
      <w:r>
        <w:rPr>
          <w:rFonts w:ascii="Arial" w:eastAsia="Calibri" w:hAnsi="Arial" w:cs="Arial"/>
          <w:sz w:val="22"/>
          <w:szCs w:val="18"/>
        </w:rPr>
        <w:t xml:space="preserve">] </w:t>
      </w:r>
      <w:r w:rsidR="00CF293F" w:rsidRPr="00CF293F">
        <w:rPr>
          <w:rFonts w:ascii="Arial" w:eastAsia="Calibri" w:hAnsi="Arial" w:cs="Arial"/>
          <w:sz w:val="22"/>
          <w:szCs w:val="18"/>
        </w:rPr>
        <w:t xml:space="preserve">Share your personal approach to the following skills and provide a specific example of how you have applied each skill in a particular role or position </w:t>
      </w:r>
      <w:r w:rsidR="00707C76">
        <w:rPr>
          <w:rFonts w:ascii="Arial" w:eastAsia="Calibri" w:hAnsi="Arial" w:cs="Arial"/>
          <w:sz w:val="22"/>
          <w:szCs w:val="18"/>
        </w:rPr>
        <w:t>(Max 500 words)</w:t>
      </w:r>
      <w:r w:rsidRPr="00906D7D">
        <w:rPr>
          <w:rFonts w:ascii="Arial" w:eastAsia="Calibri" w:hAnsi="Arial" w:cs="Arial"/>
          <w:sz w:val="22"/>
          <w:szCs w:val="18"/>
        </w:rPr>
        <w:t>:</w:t>
      </w:r>
    </w:p>
    <w:p w14:paraId="79DA40B5" w14:textId="77777777" w:rsidR="00906D7D" w:rsidRDefault="00906D7D" w:rsidP="00906D7D">
      <w:pPr>
        <w:pStyle w:val="ListParagraph"/>
        <w:numPr>
          <w:ilvl w:val="1"/>
          <w:numId w:val="26"/>
        </w:numPr>
        <w:suppressAutoHyphens/>
        <w:rPr>
          <w:rFonts w:ascii="Arial" w:eastAsia="Calibri" w:hAnsi="Arial" w:cs="Arial"/>
          <w:sz w:val="22"/>
          <w:szCs w:val="18"/>
        </w:rPr>
      </w:pPr>
      <w:r>
        <w:rPr>
          <w:rFonts w:ascii="Arial" w:eastAsia="Calibri" w:hAnsi="Arial" w:cs="Arial"/>
          <w:sz w:val="22"/>
          <w:szCs w:val="18"/>
        </w:rPr>
        <w:t>Change management</w:t>
      </w:r>
    </w:p>
    <w:p w14:paraId="63854EAA" w14:textId="77777777" w:rsidR="00906D7D" w:rsidRDefault="00906D7D" w:rsidP="00906D7D">
      <w:pPr>
        <w:pStyle w:val="ListParagraph"/>
        <w:numPr>
          <w:ilvl w:val="1"/>
          <w:numId w:val="26"/>
        </w:numPr>
        <w:suppressAutoHyphens/>
        <w:rPr>
          <w:rFonts w:ascii="Arial" w:eastAsia="Calibri" w:hAnsi="Arial" w:cs="Arial"/>
          <w:sz w:val="22"/>
          <w:szCs w:val="18"/>
        </w:rPr>
      </w:pPr>
      <w:r>
        <w:rPr>
          <w:rFonts w:ascii="Arial" w:eastAsia="Calibri" w:hAnsi="Arial" w:cs="Arial"/>
          <w:sz w:val="22"/>
          <w:szCs w:val="18"/>
        </w:rPr>
        <w:t>Meeting management</w:t>
      </w:r>
    </w:p>
    <w:p w14:paraId="4C3DA253" w14:textId="2537EC3E" w:rsidR="00763067" w:rsidRPr="00763067" w:rsidRDefault="00906D7D" w:rsidP="00763067">
      <w:pPr>
        <w:pStyle w:val="ListParagraph"/>
        <w:numPr>
          <w:ilvl w:val="1"/>
          <w:numId w:val="26"/>
        </w:numPr>
        <w:suppressAutoHyphens/>
        <w:rPr>
          <w:rFonts w:ascii="Arial" w:eastAsia="Calibri" w:hAnsi="Arial" w:cs="Arial"/>
          <w:sz w:val="22"/>
          <w:szCs w:val="18"/>
        </w:rPr>
      </w:pPr>
      <w:r>
        <w:rPr>
          <w:rFonts w:ascii="Arial" w:eastAsia="Calibri" w:hAnsi="Arial" w:cs="Arial"/>
          <w:sz w:val="22"/>
          <w:szCs w:val="18"/>
        </w:rPr>
        <w:t>Communication</w:t>
      </w:r>
    </w:p>
    <w:p w14:paraId="6E98510B" w14:textId="77777777" w:rsidR="00431D22" w:rsidRPr="00906D7D" w:rsidRDefault="00431D22" w:rsidP="00431D22">
      <w:pPr>
        <w:rPr>
          <w:rFonts w:ascii="Arial" w:hAnsi="Arial" w:cs="Arial"/>
          <w:b/>
          <w:spacing w:val="60"/>
          <w:sz w:val="22"/>
          <w:szCs w:val="22"/>
        </w:rPr>
      </w:pPr>
      <w:r w:rsidRPr="00F806DE">
        <w:rPr>
          <w:rFonts w:ascii="Times New Roman" w:hAnsi="Times New Roman"/>
          <w:szCs w:val="24"/>
        </w:rPr>
        <w:br w:type="page"/>
      </w:r>
      <w:r w:rsidRPr="00906D7D">
        <w:rPr>
          <w:rFonts w:ascii="Arial" w:hAnsi="Arial" w:cs="Arial"/>
          <w:b/>
          <w:spacing w:val="60"/>
          <w:sz w:val="22"/>
          <w:szCs w:val="22"/>
        </w:rPr>
        <w:lastRenderedPageBreak/>
        <w:t xml:space="preserve">SECTION III – STATEMENT OF CONSENT </w:t>
      </w:r>
    </w:p>
    <w:p w14:paraId="646A0842" w14:textId="2F755AE2" w:rsidR="00431D22" w:rsidRPr="00CC61CF" w:rsidRDefault="00431D22" w:rsidP="00431D22">
      <w:pPr>
        <w:rPr>
          <w:rFonts w:ascii="Arial" w:hAnsi="Arial" w:cs="Arial"/>
        </w:rPr>
      </w:pPr>
      <w:r w:rsidRPr="00CC61CF">
        <w:rPr>
          <w:rFonts w:ascii="Arial" w:hAnsi="Arial" w:cs="Arial"/>
        </w:rPr>
        <w:br/>
      </w:r>
      <w:r w:rsidR="00EA318B" w:rsidRPr="00CC61CF">
        <w:rPr>
          <w:rFonts w:ascii="Arial" w:hAnsi="Arial" w:cs="Arial"/>
          <w:noProof/>
        </w:rPr>
        <mc:AlternateContent>
          <mc:Choice Requires="wps">
            <w:drawing>
              <wp:anchor distT="0" distB="0" distL="114300" distR="114300" simplePos="0" relativeHeight="251660288" behindDoc="0" locked="0" layoutInCell="1" allowOverlap="1" wp14:anchorId="4C8D68CB" wp14:editId="75072DCF">
                <wp:simplePos x="0" y="0"/>
                <wp:positionH relativeFrom="column">
                  <wp:posOffset>0</wp:posOffset>
                </wp:positionH>
                <wp:positionV relativeFrom="paragraph">
                  <wp:posOffset>30480</wp:posOffset>
                </wp:positionV>
                <wp:extent cx="5943600" cy="0"/>
                <wp:effectExtent l="0" t="0" r="0" b="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A867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">
                <v:stroke dashstyle="1 1" endcap="round"/>
                <w10:wrap type="square"/>
              </v:line>
            </w:pict>
          </mc:Fallback>
        </mc:AlternateContent>
      </w:r>
    </w:p>
    <w:p w14:paraId="52CBB028" w14:textId="77777777" w:rsidR="00431D22" w:rsidRPr="00CC61CF" w:rsidRDefault="00431D22" w:rsidP="00431D22">
      <w:pPr>
        <w:rPr>
          <w:rFonts w:ascii="Arial" w:hAnsi="Arial" w:cs="Arial"/>
          <w:sz w:val="22"/>
          <w:szCs w:val="22"/>
        </w:rPr>
      </w:pPr>
      <w:r w:rsidRPr="00CC61CF">
        <w:rPr>
          <w:rFonts w:ascii="Arial" w:hAnsi="Arial" w:cs="Arial"/>
          <w:sz w:val="22"/>
          <w:szCs w:val="22"/>
        </w:rPr>
        <w:t xml:space="preserve">I am aware of the responsibilities outlined for the American Pharmacists Association New Practitioner Network </w:t>
      </w:r>
      <w:r w:rsidR="00FF45C7" w:rsidRPr="00CC61CF">
        <w:rPr>
          <w:rFonts w:ascii="Arial" w:hAnsi="Arial" w:cs="Arial"/>
          <w:sz w:val="22"/>
          <w:szCs w:val="22"/>
        </w:rPr>
        <w:t xml:space="preserve">Standing </w:t>
      </w:r>
      <w:r w:rsidRPr="00CC61CF">
        <w:rPr>
          <w:rFonts w:ascii="Arial" w:hAnsi="Arial" w:cs="Arial"/>
          <w:sz w:val="22"/>
          <w:szCs w:val="22"/>
        </w:rPr>
        <w:t>Committee to which I am seeking appointment</w:t>
      </w:r>
      <w:proofErr w:type="gramStart"/>
      <w:r w:rsidRPr="00CC61CF">
        <w:rPr>
          <w:rFonts w:ascii="Arial" w:hAnsi="Arial" w:cs="Arial"/>
          <w:sz w:val="22"/>
          <w:szCs w:val="22"/>
        </w:rPr>
        <w:t xml:space="preserve">.  </w:t>
      </w:r>
      <w:proofErr w:type="gramEnd"/>
    </w:p>
    <w:p w14:paraId="6B31C2C0" w14:textId="77777777" w:rsidR="00431D22" w:rsidRPr="00CC61CF" w:rsidRDefault="00431D22" w:rsidP="00431D22">
      <w:pPr>
        <w:rPr>
          <w:rFonts w:ascii="Arial" w:hAnsi="Arial" w:cs="Arial"/>
          <w:sz w:val="22"/>
          <w:szCs w:val="22"/>
        </w:rPr>
      </w:pPr>
    </w:p>
    <w:p w14:paraId="6F091FE1" w14:textId="77777777" w:rsidR="00431D22" w:rsidRPr="00CC61CF" w:rsidRDefault="00431D22" w:rsidP="00431D22">
      <w:pPr>
        <w:rPr>
          <w:rFonts w:ascii="Arial" w:hAnsi="Arial" w:cs="Arial"/>
          <w:sz w:val="22"/>
          <w:szCs w:val="22"/>
        </w:rPr>
      </w:pPr>
      <w:r w:rsidRPr="00CC61CF">
        <w:rPr>
          <w:rFonts w:ascii="Arial" w:hAnsi="Arial" w:cs="Arial"/>
          <w:sz w:val="22"/>
          <w:szCs w:val="22"/>
        </w:rPr>
        <w:t xml:space="preserve">If </w:t>
      </w:r>
      <w:r w:rsidR="004D1857" w:rsidRPr="00CC61CF">
        <w:rPr>
          <w:rFonts w:ascii="Arial" w:hAnsi="Arial" w:cs="Arial"/>
          <w:sz w:val="22"/>
          <w:szCs w:val="22"/>
        </w:rPr>
        <w:t xml:space="preserve">I </w:t>
      </w:r>
      <w:proofErr w:type="gramStart"/>
      <w:r w:rsidR="004D1857" w:rsidRPr="00CC61CF">
        <w:rPr>
          <w:rFonts w:ascii="Arial" w:hAnsi="Arial" w:cs="Arial"/>
          <w:sz w:val="22"/>
          <w:szCs w:val="22"/>
        </w:rPr>
        <w:t xml:space="preserve">am </w:t>
      </w:r>
      <w:r w:rsidRPr="00CC61CF">
        <w:rPr>
          <w:rFonts w:ascii="Arial" w:hAnsi="Arial" w:cs="Arial"/>
          <w:sz w:val="22"/>
          <w:szCs w:val="22"/>
        </w:rPr>
        <w:t>appointed</w:t>
      </w:r>
      <w:proofErr w:type="gramEnd"/>
      <w:r w:rsidRPr="00CC61CF">
        <w:rPr>
          <w:rFonts w:ascii="Arial" w:hAnsi="Arial" w:cs="Arial"/>
          <w:sz w:val="22"/>
          <w:szCs w:val="22"/>
        </w:rPr>
        <w:t xml:space="preserve"> and find that I am unable to fulfill the duties for that position</w:t>
      </w:r>
      <w:r w:rsidR="004D1857" w:rsidRPr="00CC61CF">
        <w:rPr>
          <w:rFonts w:ascii="Arial" w:hAnsi="Arial" w:cs="Arial"/>
          <w:sz w:val="22"/>
          <w:szCs w:val="22"/>
        </w:rPr>
        <w:t>,</w:t>
      </w:r>
      <w:r w:rsidRPr="00CC61CF">
        <w:rPr>
          <w:rFonts w:ascii="Arial" w:hAnsi="Arial" w:cs="Arial"/>
          <w:sz w:val="22"/>
          <w:szCs w:val="22"/>
        </w:rPr>
        <w:t xml:space="preserve"> I understand that APhA has the authority to replace me with a qualified applicant. </w:t>
      </w:r>
    </w:p>
    <w:p w14:paraId="4C18FCBD" w14:textId="77777777" w:rsidR="00431D22" w:rsidRPr="00CC61CF" w:rsidRDefault="00431D22" w:rsidP="00431D22">
      <w:pPr>
        <w:rPr>
          <w:rFonts w:ascii="Arial" w:hAnsi="Arial" w:cs="Arial"/>
          <w:sz w:val="22"/>
          <w:szCs w:val="22"/>
        </w:rPr>
      </w:pPr>
    </w:p>
    <w:p w14:paraId="75A4BE31" w14:textId="77777777" w:rsidR="00431D22" w:rsidRPr="00CC61CF" w:rsidRDefault="00431D22" w:rsidP="00431D22">
      <w:pPr>
        <w:rPr>
          <w:rFonts w:ascii="Arial" w:hAnsi="Arial" w:cs="Arial"/>
          <w:sz w:val="22"/>
          <w:szCs w:val="22"/>
        </w:rPr>
      </w:pPr>
      <w:r w:rsidRPr="00CC61CF">
        <w:rPr>
          <w:rFonts w:ascii="Arial" w:hAnsi="Arial" w:cs="Arial"/>
          <w:sz w:val="22"/>
          <w:szCs w:val="22"/>
        </w:rPr>
        <w:t>If appointed, I agree to serve APhA and APhA New Practitioner Network to the best of my ability and to the best of my knowledge.</w:t>
      </w:r>
    </w:p>
    <w:p w14:paraId="4C214E58" w14:textId="77777777" w:rsidR="00431D22" w:rsidRPr="00CC61CF" w:rsidRDefault="00431D22" w:rsidP="00431D22">
      <w:pPr>
        <w:rPr>
          <w:rFonts w:ascii="Arial" w:hAnsi="Arial" w:cs="Arial"/>
          <w:sz w:val="22"/>
          <w:szCs w:val="22"/>
        </w:rPr>
      </w:pPr>
    </w:p>
    <w:p w14:paraId="34C75937" w14:textId="77777777" w:rsidR="00431D22" w:rsidRPr="00CC61CF" w:rsidRDefault="00431D22" w:rsidP="00431D22">
      <w:pPr>
        <w:rPr>
          <w:rFonts w:ascii="Arial" w:hAnsi="Arial" w:cs="Arial"/>
          <w:sz w:val="22"/>
          <w:szCs w:val="22"/>
        </w:rPr>
      </w:pPr>
      <w:r w:rsidRPr="00CC61CF">
        <w:rPr>
          <w:rFonts w:ascii="Arial" w:hAnsi="Arial" w:cs="Arial"/>
          <w:sz w:val="22"/>
          <w:szCs w:val="22"/>
        </w:rPr>
        <w:t>If appointed, I agree to serve APhA and APhA New Practitioner Network with sound moral and ethical judgment and understand that APhA may remove me from my position if my actions violate said judgment.</w:t>
      </w:r>
    </w:p>
    <w:p w14:paraId="5EB66540" w14:textId="77777777" w:rsidR="00431D22" w:rsidRPr="00CC61CF" w:rsidRDefault="00431D22" w:rsidP="00431D22">
      <w:pPr>
        <w:rPr>
          <w:rFonts w:ascii="Arial" w:hAnsi="Arial" w:cs="Arial"/>
          <w:sz w:val="22"/>
          <w:szCs w:val="22"/>
        </w:rPr>
      </w:pPr>
    </w:p>
    <w:p w14:paraId="16573307" w14:textId="77777777" w:rsidR="00431D22" w:rsidRPr="00CC61CF" w:rsidRDefault="00431D22" w:rsidP="00431D22">
      <w:pPr>
        <w:rPr>
          <w:rFonts w:ascii="Arial" w:hAnsi="Arial" w:cs="Arial"/>
          <w:sz w:val="22"/>
          <w:szCs w:val="22"/>
        </w:rPr>
      </w:pPr>
      <w:r w:rsidRPr="00CC61CF">
        <w:rPr>
          <w:rFonts w:ascii="Arial" w:hAnsi="Arial" w:cs="Arial"/>
          <w:sz w:val="22"/>
          <w:szCs w:val="22"/>
        </w:rPr>
        <w:t>If appointed, I understand that I, upon the discretion of APhA, may have to resign from any local, regional, national, or international positions held in APhA or other pharmacy associations</w:t>
      </w:r>
      <w:proofErr w:type="gramStart"/>
      <w:r w:rsidRPr="00CC61CF">
        <w:rPr>
          <w:rFonts w:ascii="Arial" w:hAnsi="Arial" w:cs="Arial"/>
          <w:sz w:val="22"/>
          <w:szCs w:val="22"/>
        </w:rPr>
        <w:t xml:space="preserve">.  </w:t>
      </w:r>
      <w:proofErr w:type="gramEnd"/>
    </w:p>
    <w:p w14:paraId="2A4D40CD" w14:textId="77777777" w:rsidR="00431D22" w:rsidRPr="00CC61CF" w:rsidRDefault="00431D22" w:rsidP="00431D22">
      <w:pPr>
        <w:rPr>
          <w:rFonts w:ascii="Arial" w:hAnsi="Arial" w:cs="Arial"/>
          <w:sz w:val="22"/>
          <w:szCs w:val="22"/>
        </w:rPr>
      </w:pPr>
    </w:p>
    <w:p w14:paraId="70BBC738" w14:textId="249DCA5A" w:rsidR="00431D22" w:rsidRPr="00CC61CF" w:rsidRDefault="00431D22" w:rsidP="00431D22">
      <w:pPr>
        <w:rPr>
          <w:rFonts w:ascii="Arial" w:hAnsi="Arial" w:cs="Arial"/>
          <w:sz w:val="22"/>
          <w:szCs w:val="22"/>
        </w:rPr>
      </w:pPr>
      <w:r w:rsidRPr="00CC61CF">
        <w:rPr>
          <w:rFonts w:ascii="Arial" w:hAnsi="Arial" w:cs="Arial"/>
          <w:sz w:val="22"/>
          <w:szCs w:val="22"/>
        </w:rPr>
        <w:t xml:space="preserve">I have read, understand, and will comply with the APhA New Practitioner Network </w:t>
      </w:r>
      <w:r w:rsidR="00FF45C7" w:rsidRPr="00CC61CF">
        <w:rPr>
          <w:rFonts w:ascii="Arial" w:hAnsi="Arial" w:cs="Arial"/>
          <w:sz w:val="22"/>
          <w:szCs w:val="22"/>
        </w:rPr>
        <w:t>Committee position d</w:t>
      </w:r>
      <w:r w:rsidRPr="00CC61CF">
        <w:rPr>
          <w:rFonts w:ascii="Arial" w:hAnsi="Arial" w:cs="Arial"/>
          <w:sz w:val="22"/>
          <w:szCs w:val="22"/>
        </w:rPr>
        <w:t>escriptions.</w:t>
      </w:r>
    </w:p>
    <w:p w14:paraId="6ED6ABDF" w14:textId="77777777" w:rsidR="00431D22" w:rsidRPr="00CC61CF" w:rsidRDefault="00431D22" w:rsidP="00431D22">
      <w:pPr>
        <w:rPr>
          <w:rFonts w:ascii="Arial" w:hAnsi="Arial" w:cs="Arial"/>
          <w:sz w:val="22"/>
          <w:szCs w:val="22"/>
        </w:rPr>
      </w:pPr>
    </w:p>
    <w:p w14:paraId="3C8C8605" w14:textId="77777777" w:rsidR="00431D22" w:rsidRPr="00CC61CF" w:rsidRDefault="00431D22" w:rsidP="00431D22">
      <w:pPr>
        <w:rPr>
          <w:rFonts w:ascii="Arial" w:hAnsi="Arial" w:cs="Arial"/>
          <w:sz w:val="22"/>
          <w:szCs w:val="22"/>
        </w:rPr>
      </w:pPr>
      <w:r w:rsidRPr="00CC61CF">
        <w:rPr>
          <w:rFonts w:ascii="Arial" w:hAnsi="Arial" w:cs="Arial"/>
          <w:sz w:val="22"/>
          <w:szCs w:val="22"/>
        </w:rPr>
        <w:t xml:space="preserve">I am currently in good standing with my employer. My employer is aware of the position I am seeking. </w:t>
      </w:r>
    </w:p>
    <w:p w14:paraId="75FE38F7" w14:textId="77777777" w:rsidR="00431D22" w:rsidRPr="00CC61CF" w:rsidRDefault="00431D22" w:rsidP="00431D22">
      <w:pPr>
        <w:rPr>
          <w:rFonts w:ascii="Arial" w:hAnsi="Arial" w:cs="Arial"/>
          <w:sz w:val="22"/>
          <w:szCs w:val="22"/>
        </w:rPr>
      </w:pPr>
    </w:p>
    <w:p w14:paraId="34DC630D" w14:textId="77777777" w:rsidR="00431D22" w:rsidRPr="00CC61CF" w:rsidRDefault="00431D22" w:rsidP="00431D22">
      <w:pPr>
        <w:rPr>
          <w:rFonts w:ascii="Arial" w:hAnsi="Arial" w:cs="Arial"/>
          <w:sz w:val="22"/>
          <w:szCs w:val="22"/>
        </w:rPr>
      </w:pPr>
      <w:r w:rsidRPr="00CC61CF">
        <w:rPr>
          <w:rFonts w:ascii="Arial" w:hAnsi="Arial" w:cs="Arial"/>
          <w:sz w:val="22"/>
          <w:szCs w:val="22"/>
        </w:rPr>
        <w:t xml:space="preserve">I understand that my picture, email address, and qualifications may </w:t>
      </w:r>
      <w:proofErr w:type="gramStart"/>
      <w:r w:rsidRPr="00CC61CF">
        <w:rPr>
          <w:rFonts w:ascii="Arial" w:hAnsi="Arial" w:cs="Arial"/>
          <w:sz w:val="22"/>
          <w:szCs w:val="22"/>
        </w:rPr>
        <w:t>be posted</w:t>
      </w:r>
      <w:proofErr w:type="gramEnd"/>
      <w:r w:rsidRPr="00CC61CF">
        <w:rPr>
          <w:rFonts w:ascii="Arial" w:hAnsi="Arial" w:cs="Arial"/>
          <w:sz w:val="22"/>
          <w:szCs w:val="22"/>
        </w:rPr>
        <w:t xml:space="preserve"> on the APhA website or used in APhA publications and will be utilized during the APhA Annual Meeting.</w:t>
      </w:r>
    </w:p>
    <w:p w14:paraId="05D0C55D" w14:textId="77777777" w:rsidR="00431D22" w:rsidRPr="00CC61CF" w:rsidRDefault="00431D22" w:rsidP="00431D22">
      <w:pPr>
        <w:rPr>
          <w:rFonts w:ascii="Arial" w:hAnsi="Arial" w:cs="Arial"/>
          <w:sz w:val="22"/>
          <w:szCs w:val="22"/>
        </w:rPr>
      </w:pPr>
    </w:p>
    <w:p w14:paraId="353039E2" w14:textId="77777777" w:rsidR="00431D22" w:rsidRPr="00CC61CF" w:rsidRDefault="00431D22" w:rsidP="00431D22">
      <w:pPr>
        <w:rPr>
          <w:rFonts w:ascii="Arial" w:hAnsi="Arial" w:cs="Arial"/>
          <w:sz w:val="22"/>
          <w:szCs w:val="22"/>
        </w:rPr>
      </w:pPr>
      <w:r w:rsidRPr="00CC61CF">
        <w:rPr>
          <w:rFonts w:ascii="Arial" w:hAnsi="Arial" w:cs="Arial"/>
          <w:sz w:val="22"/>
          <w:szCs w:val="22"/>
        </w:rPr>
        <w:t>I understand that APhA reserves the right, upon its discretion, to remove any elected or appointed officer from their position.</w:t>
      </w:r>
    </w:p>
    <w:p w14:paraId="16295651" w14:textId="77777777" w:rsidR="00431D22" w:rsidRPr="00CC61CF" w:rsidRDefault="00431D22" w:rsidP="00431D22">
      <w:pPr>
        <w:rPr>
          <w:rFonts w:ascii="Arial" w:hAnsi="Arial" w:cs="Arial"/>
          <w:sz w:val="22"/>
          <w:szCs w:val="22"/>
        </w:rPr>
      </w:pPr>
    </w:p>
    <w:p w14:paraId="4AE11247" w14:textId="4BCC0ED7" w:rsidR="00431D22" w:rsidRPr="00CC61CF" w:rsidRDefault="00431D22" w:rsidP="00431D22">
      <w:pPr>
        <w:rPr>
          <w:rFonts w:ascii="Arial" w:hAnsi="Arial" w:cs="Arial"/>
          <w:sz w:val="22"/>
          <w:szCs w:val="22"/>
        </w:rPr>
      </w:pPr>
      <w:r w:rsidRPr="00CC61CF">
        <w:rPr>
          <w:rFonts w:ascii="Arial" w:hAnsi="Arial" w:cs="Arial"/>
          <w:sz w:val="22"/>
          <w:szCs w:val="22"/>
        </w:rPr>
        <w:t xml:space="preserve">I agree that all statements on this application are true. I understand that any false statements or </w:t>
      </w:r>
      <w:r w:rsidR="002B7643" w:rsidRPr="00CC61CF">
        <w:rPr>
          <w:rFonts w:ascii="Arial" w:hAnsi="Arial" w:cs="Arial"/>
          <w:sz w:val="22"/>
          <w:szCs w:val="22"/>
        </w:rPr>
        <w:t>failure</w:t>
      </w:r>
      <w:r w:rsidRPr="00CC61CF">
        <w:rPr>
          <w:rFonts w:ascii="Arial" w:hAnsi="Arial" w:cs="Arial"/>
          <w:sz w:val="22"/>
          <w:szCs w:val="22"/>
        </w:rPr>
        <w:t xml:space="preserve"> to complete this application accurately may result in my disqualification as a candidate for an APhA elected or appointed position.</w:t>
      </w:r>
    </w:p>
    <w:p w14:paraId="3787181E" w14:textId="77777777" w:rsidR="00431D22" w:rsidRPr="00CC61CF" w:rsidRDefault="00431D22" w:rsidP="00431D22">
      <w:pPr>
        <w:rPr>
          <w:rFonts w:ascii="Arial" w:hAnsi="Arial" w:cs="Arial"/>
          <w:sz w:val="22"/>
          <w:szCs w:val="22"/>
        </w:rPr>
      </w:pPr>
    </w:p>
    <w:p w14:paraId="54B50712" w14:textId="77777777" w:rsidR="00431D22" w:rsidRPr="00CC61CF" w:rsidRDefault="00431D22" w:rsidP="00431D22">
      <w:pPr>
        <w:rPr>
          <w:rFonts w:ascii="Arial" w:hAnsi="Arial" w:cs="Arial"/>
          <w:sz w:val="22"/>
          <w:szCs w:val="22"/>
        </w:rPr>
      </w:pPr>
    </w:p>
    <w:p w14:paraId="3FDD2504" w14:textId="77777777" w:rsidR="00431D22" w:rsidRPr="00CC61CF" w:rsidRDefault="00431D22" w:rsidP="00431D22">
      <w:pPr>
        <w:rPr>
          <w:rFonts w:ascii="Arial" w:hAnsi="Arial" w:cs="Arial"/>
          <w:sz w:val="22"/>
          <w:szCs w:val="22"/>
        </w:rPr>
      </w:pPr>
    </w:p>
    <w:p w14:paraId="6495F5D9" w14:textId="2AAC5082" w:rsidR="00AF08B9" w:rsidRPr="00CC61CF" w:rsidRDefault="00431D22" w:rsidP="00431D22">
      <w:pPr>
        <w:rPr>
          <w:rFonts w:ascii="Arial" w:hAnsi="Arial" w:cs="Arial"/>
          <w:sz w:val="22"/>
          <w:szCs w:val="22"/>
        </w:rPr>
      </w:pPr>
      <w:r w:rsidRPr="00CC61CF">
        <w:rPr>
          <w:rFonts w:ascii="Arial" w:hAnsi="Arial" w:cs="Arial"/>
          <w:sz w:val="22"/>
          <w:szCs w:val="22"/>
        </w:rPr>
        <w:t>Signature of</w:t>
      </w:r>
      <w:r w:rsidR="00055D3D">
        <w:rPr>
          <w:rFonts w:ascii="Arial" w:hAnsi="Arial" w:cs="Arial"/>
          <w:sz w:val="22"/>
          <w:szCs w:val="22"/>
        </w:rPr>
        <w:t xml:space="preserve"> applicant:</w:t>
      </w:r>
      <w:r w:rsidR="005222DB">
        <w:rPr>
          <w:rFonts w:ascii="Arial" w:hAnsi="Arial" w:cs="Arial"/>
          <w:sz w:val="22"/>
          <w:szCs w:val="22"/>
        </w:rPr>
        <w:t xml:space="preserve"> </w:t>
      </w:r>
      <w:r w:rsidR="00AF08B9">
        <w:rPr>
          <w:rFonts w:ascii="Arial" w:hAnsi="Arial" w:cs="Arial"/>
          <w:sz w:val="22"/>
          <w:szCs w:val="22"/>
        </w:rPr>
        <w:t>_</w:t>
      </w:r>
      <w:r w:rsidR="00AF08B9" w:rsidRPr="00AF08B9">
        <w:rPr>
          <w:rFonts w:ascii="Arial" w:hAnsi="Arial" w:cs="Arial"/>
          <w:sz w:val="22"/>
          <w:szCs w:val="22"/>
        </w:rPr>
        <w:t>__________________________________________________________</w:t>
      </w:r>
    </w:p>
    <w:p w14:paraId="78F67D65" w14:textId="77777777" w:rsidR="00431D22" w:rsidRPr="00CC61CF" w:rsidRDefault="00431D22" w:rsidP="00431D22">
      <w:pPr>
        <w:rPr>
          <w:rFonts w:ascii="Arial" w:hAnsi="Arial" w:cs="Arial"/>
          <w:sz w:val="22"/>
          <w:szCs w:val="22"/>
        </w:rPr>
      </w:pPr>
    </w:p>
    <w:p w14:paraId="424FC62F" w14:textId="77777777" w:rsidR="00AF08B9" w:rsidRDefault="00AF08B9" w:rsidP="00431D22">
      <w:pPr>
        <w:rPr>
          <w:rFonts w:ascii="Arial" w:hAnsi="Arial" w:cs="Arial"/>
          <w:sz w:val="22"/>
          <w:szCs w:val="22"/>
        </w:rPr>
      </w:pPr>
    </w:p>
    <w:p w14:paraId="23358933" w14:textId="1A3D721F" w:rsidR="00431D22" w:rsidRPr="00CC61CF" w:rsidRDefault="00431D22" w:rsidP="00431D22">
      <w:pPr>
        <w:rPr>
          <w:rFonts w:ascii="Arial" w:hAnsi="Arial" w:cs="Arial"/>
          <w:sz w:val="22"/>
          <w:szCs w:val="22"/>
        </w:rPr>
      </w:pPr>
      <w:r w:rsidRPr="00CC61CF">
        <w:rPr>
          <w:rFonts w:ascii="Arial" w:hAnsi="Arial" w:cs="Arial"/>
          <w:sz w:val="22"/>
          <w:szCs w:val="22"/>
        </w:rPr>
        <w:t>Ple</w:t>
      </w:r>
      <w:r w:rsidR="00055D3D">
        <w:rPr>
          <w:rFonts w:ascii="Arial" w:hAnsi="Arial" w:cs="Arial"/>
          <w:sz w:val="22"/>
          <w:szCs w:val="22"/>
        </w:rPr>
        <w:t>ase print name here:</w:t>
      </w:r>
      <w:r w:rsidR="005222DB">
        <w:rPr>
          <w:rFonts w:ascii="Arial" w:hAnsi="Arial" w:cs="Arial"/>
          <w:sz w:val="22"/>
          <w:szCs w:val="22"/>
        </w:rPr>
        <w:t xml:space="preserve"> _________________________________________________________</w:t>
      </w:r>
      <w:r w:rsidRPr="00CC61CF">
        <w:rPr>
          <w:rFonts w:ascii="Arial" w:hAnsi="Arial" w:cs="Arial"/>
          <w:sz w:val="22"/>
          <w:szCs w:val="22"/>
        </w:rPr>
        <w:t xml:space="preserve"> </w:t>
      </w:r>
    </w:p>
    <w:p w14:paraId="57DD2698" w14:textId="77777777" w:rsidR="00431D22" w:rsidRPr="00CC61CF" w:rsidRDefault="00431D22" w:rsidP="00431D22">
      <w:pPr>
        <w:rPr>
          <w:rFonts w:ascii="Arial" w:hAnsi="Arial" w:cs="Arial"/>
          <w:sz w:val="22"/>
          <w:szCs w:val="22"/>
        </w:rPr>
      </w:pPr>
    </w:p>
    <w:p w14:paraId="5A1E707B" w14:textId="77777777" w:rsidR="00431D22" w:rsidRPr="00CC61CF" w:rsidRDefault="00431D22" w:rsidP="00431D22">
      <w:pPr>
        <w:rPr>
          <w:rFonts w:ascii="Arial" w:hAnsi="Arial" w:cs="Arial"/>
          <w:sz w:val="22"/>
          <w:szCs w:val="22"/>
        </w:rPr>
      </w:pPr>
    </w:p>
    <w:p w14:paraId="5CCE01AA" w14:textId="15830B62" w:rsidR="00431D22" w:rsidRPr="00CC61CF" w:rsidRDefault="00431D22" w:rsidP="00431D22">
      <w:pPr>
        <w:rPr>
          <w:rFonts w:ascii="Arial" w:hAnsi="Arial" w:cs="Arial"/>
          <w:sz w:val="22"/>
          <w:szCs w:val="22"/>
        </w:rPr>
      </w:pPr>
      <w:r w:rsidRPr="00CC61CF">
        <w:rPr>
          <w:rFonts w:ascii="Arial" w:hAnsi="Arial" w:cs="Arial"/>
          <w:sz w:val="22"/>
          <w:szCs w:val="22"/>
        </w:rPr>
        <w:t>Date signed:</w:t>
      </w:r>
      <w:r w:rsidR="005222DB">
        <w:rPr>
          <w:rFonts w:ascii="Arial" w:hAnsi="Arial" w:cs="Arial"/>
          <w:sz w:val="22"/>
          <w:szCs w:val="22"/>
        </w:rPr>
        <w:t xml:space="preserve"> ___________________________________________________________________</w:t>
      </w:r>
    </w:p>
    <w:p w14:paraId="6622AE92" w14:textId="77777777" w:rsidR="00431D22" w:rsidRPr="00CC61CF" w:rsidRDefault="00431D22" w:rsidP="00DD207F">
      <w:pPr>
        <w:rPr>
          <w:rFonts w:ascii="Arial" w:hAnsi="Arial" w:cs="Arial"/>
          <w:b/>
          <w:spacing w:val="60"/>
          <w:sz w:val="22"/>
          <w:szCs w:val="22"/>
        </w:rPr>
      </w:pPr>
    </w:p>
    <w:sectPr w:rsidR="00431D22" w:rsidRPr="00CC61CF" w:rsidSect="00D627E9">
      <w:type w:val="continuous"/>
      <w:pgSz w:w="12240" w:h="15840" w:code="1"/>
      <w:pgMar w:top="1440" w:right="1440" w:bottom="1440" w:left="1440" w:header="0" w:footer="108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5D8A" w14:textId="77777777" w:rsidR="00B462E4" w:rsidRDefault="00B462E4">
      <w:r>
        <w:separator/>
      </w:r>
    </w:p>
  </w:endnote>
  <w:endnote w:type="continuationSeparator" w:id="0">
    <w:p w14:paraId="434EB18E" w14:textId="77777777" w:rsidR="00B462E4" w:rsidRDefault="00B4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swiss"/>
    <w:pitch w:val="variable"/>
    <w:sig w:usb0="E50002FF" w:usb1="500079DB" w:usb2="00000010" w:usb3="00000000" w:csb0="00000001"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70AF" w14:textId="77777777" w:rsidR="00431D22" w:rsidRDefault="00431D22" w:rsidP="00C30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FAEE2" w14:textId="77777777" w:rsidR="00431D22" w:rsidRDefault="00431D22" w:rsidP="000608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051C" w14:textId="77777777" w:rsidR="00431D22" w:rsidRPr="00495232" w:rsidRDefault="00431D22" w:rsidP="00DC7B78">
    <w:pPr>
      <w:pStyle w:val="Footer"/>
      <w:ind w:right="360"/>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3652" w14:textId="77777777" w:rsidR="00636B97" w:rsidRPr="00C149A8" w:rsidRDefault="00636B97" w:rsidP="00A44C0C">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7DF5" w14:textId="77777777" w:rsidR="00B462E4" w:rsidRDefault="00B462E4">
      <w:r>
        <w:separator/>
      </w:r>
    </w:p>
  </w:footnote>
  <w:footnote w:type="continuationSeparator" w:id="0">
    <w:p w14:paraId="433AB7B5" w14:textId="77777777" w:rsidR="00B462E4" w:rsidRDefault="00B4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78D2A3" w14:paraId="22A37375" w14:textId="77777777" w:rsidTr="0078D2A3">
      <w:trPr>
        <w:trHeight w:val="300"/>
      </w:trPr>
      <w:tc>
        <w:tcPr>
          <w:tcW w:w="3120" w:type="dxa"/>
        </w:tcPr>
        <w:p w14:paraId="7CB934C2" w14:textId="00EAA0BE" w:rsidR="0078D2A3" w:rsidRDefault="0078D2A3" w:rsidP="0078D2A3">
          <w:pPr>
            <w:pStyle w:val="Header"/>
            <w:ind w:left="-115"/>
          </w:pPr>
        </w:p>
      </w:tc>
      <w:tc>
        <w:tcPr>
          <w:tcW w:w="3120" w:type="dxa"/>
        </w:tcPr>
        <w:p w14:paraId="7CC73515" w14:textId="745A1AFC" w:rsidR="0078D2A3" w:rsidRDefault="0078D2A3" w:rsidP="0078D2A3">
          <w:pPr>
            <w:pStyle w:val="Header"/>
            <w:jc w:val="center"/>
          </w:pPr>
        </w:p>
      </w:tc>
      <w:tc>
        <w:tcPr>
          <w:tcW w:w="3120" w:type="dxa"/>
        </w:tcPr>
        <w:p w14:paraId="1A2E07C6" w14:textId="2BEA8B7A" w:rsidR="0078D2A3" w:rsidRDefault="0078D2A3" w:rsidP="0078D2A3">
          <w:pPr>
            <w:pStyle w:val="Header"/>
            <w:ind w:right="-115"/>
            <w:jc w:val="right"/>
          </w:pPr>
        </w:p>
      </w:tc>
    </w:tr>
  </w:tbl>
  <w:p w14:paraId="03F52047" w14:textId="160EA93E" w:rsidR="0078D2A3" w:rsidRDefault="0078D2A3" w:rsidP="00AF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D984" w14:textId="77777777" w:rsidR="00636B97" w:rsidRDefault="00636B97">
    <w:pPr>
      <w:pStyle w:val="Header"/>
    </w:pPr>
  </w:p>
</w:hdr>
</file>

<file path=word/intelligence.xml><?xml version="1.0" encoding="utf-8"?>
<int:Intelligence xmlns:int="http://schemas.microsoft.com/office/intelligence/2019/intelligence">
  <int:IntelligenceSettings/>
  <int:Manifest>
    <int:WordHash hashCode="EGN2Y4YNiweHOU" id="w1cc0Omj"/>
  </int:Manifest>
  <int:Observations>
    <int:Content id="w1cc0Om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7CA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D2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AC3076"/>
    <w:multiLevelType w:val="singleLevel"/>
    <w:tmpl w:val="EB9E8A0A"/>
    <w:lvl w:ilvl="0">
      <w:start w:val="4"/>
      <w:numFmt w:val="upperLetter"/>
      <w:lvlText w:val="%1."/>
      <w:lvlJc w:val="left"/>
      <w:pPr>
        <w:tabs>
          <w:tab w:val="num" w:pos="360"/>
        </w:tabs>
        <w:ind w:left="360" w:hanging="360"/>
      </w:pPr>
      <w:rPr>
        <w:rFonts w:hint="default"/>
      </w:rPr>
    </w:lvl>
  </w:abstractNum>
  <w:abstractNum w:abstractNumId="4" w15:restartNumberingAfterBreak="0">
    <w:nsid w:val="13EF5DA3"/>
    <w:multiLevelType w:val="singleLevel"/>
    <w:tmpl w:val="623C09E0"/>
    <w:lvl w:ilvl="0">
      <w:start w:val="1"/>
      <w:numFmt w:val="bullet"/>
      <w:lvlText w:val=""/>
      <w:lvlJc w:val="left"/>
      <w:pPr>
        <w:tabs>
          <w:tab w:val="num" w:pos="360"/>
        </w:tabs>
        <w:ind w:left="360" w:hanging="360"/>
      </w:pPr>
      <w:rPr>
        <w:rFonts w:ascii="Symbol" w:hAnsi="Symbol" w:hint="default"/>
        <w:b/>
        <w:i w:val="0"/>
      </w:rPr>
    </w:lvl>
  </w:abstractNum>
  <w:abstractNum w:abstractNumId="5" w15:restartNumberingAfterBreak="0">
    <w:nsid w:val="17960069"/>
    <w:multiLevelType w:val="hybridMultilevel"/>
    <w:tmpl w:val="D6FC1438"/>
    <w:lvl w:ilvl="0" w:tplc="0E008872">
      <w:start w:val="5"/>
      <w:numFmt w:val="upperLetter"/>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E16CE"/>
    <w:multiLevelType w:val="hybridMultilevel"/>
    <w:tmpl w:val="3F644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90A7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6D8583A"/>
    <w:multiLevelType w:val="hybridMultilevel"/>
    <w:tmpl w:val="FE82806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B758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355030E"/>
    <w:multiLevelType w:val="hybridMultilevel"/>
    <w:tmpl w:val="E41211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1B114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A51A9B"/>
    <w:multiLevelType w:val="singleLevel"/>
    <w:tmpl w:val="BA644540"/>
    <w:lvl w:ilvl="0">
      <w:numFmt w:val="bullet"/>
      <w:lvlText w:val="-"/>
      <w:lvlJc w:val="left"/>
      <w:pPr>
        <w:tabs>
          <w:tab w:val="num" w:pos="1800"/>
        </w:tabs>
        <w:ind w:left="1800" w:hanging="360"/>
      </w:pPr>
      <w:rPr>
        <w:rFonts w:hint="default"/>
      </w:rPr>
    </w:lvl>
  </w:abstractNum>
  <w:abstractNum w:abstractNumId="13" w15:restartNumberingAfterBreak="0">
    <w:nsid w:val="41EC32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3683DBE"/>
    <w:multiLevelType w:val="singleLevel"/>
    <w:tmpl w:val="04090015"/>
    <w:lvl w:ilvl="0">
      <w:start w:val="5"/>
      <w:numFmt w:val="upperLetter"/>
      <w:lvlText w:val="%1."/>
      <w:lvlJc w:val="left"/>
      <w:pPr>
        <w:tabs>
          <w:tab w:val="num" w:pos="360"/>
        </w:tabs>
        <w:ind w:left="360" w:hanging="360"/>
      </w:pPr>
      <w:rPr>
        <w:rFonts w:hint="default"/>
      </w:rPr>
    </w:lvl>
  </w:abstractNum>
  <w:abstractNum w:abstractNumId="15" w15:restartNumberingAfterBreak="0">
    <w:nsid w:val="45FA3EA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2250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64B6F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15464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2B1CED"/>
    <w:multiLevelType w:val="hybridMultilevel"/>
    <w:tmpl w:val="CBDC6AD0"/>
    <w:lvl w:ilvl="0" w:tplc="0E008872">
      <w:start w:val="5"/>
      <w:numFmt w:val="upperLetter"/>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4425FD"/>
    <w:multiLevelType w:val="singleLevel"/>
    <w:tmpl w:val="04CA17AC"/>
    <w:lvl w:ilvl="0">
      <w:start w:val="1"/>
      <w:numFmt w:val="decimal"/>
      <w:lvlText w:val="%1."/>
      <w:lvlJc w:val="left"/>
      <w:pPr>
        <w:tabs>
          <w:tab w:val="num" w:pos="1080"/>
        </w:tabs>
        <w:ind w:left="1080" w:hanging="360"/>
      </w:pPr>
      <w:rPr>
        <w:rFonts w:ascii="Times New Roman" w:hAnsi="Times New Roman" w:hint="default"/>
      </w:rPr>
    </w:lvl>
  </w:abstractNum>
  <w:abstractNum w:abstractNumId="21" w15:restartNumberingAfterBreak="0">
    <w:nsid w:val="55CF385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5F00DC"/>
    <w:multiLevelType w:val="hybridMultilevel"/>
    <w:tmpl w:val="5F583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46623"/>
    <w:multiLevelType w:val="singleLevel"/>
    <w:tmpl w:val="623C09E0"/>
    <w:lvl w:ilvl="0">
      <w:start w:val="1"/>
      <w:numFmt w:val="bullet"/>
      <w:lvlText w:val=""/>
      <w:lvlJc w:val="left"/>
      <w:pPr>
        <w:tabs>
          <w:tab w:val="num" w:pos="360"/>
        </w:tabs>
        <w:ind w:left="360" w:hanging="360"/>
      </w:pPr>
      <w:rPr>
        <w:rFonts w:ascii="Symbol" w:hAnsi="Symbol" w:hint="default"/>
        <w:b/>
        <w:i w:val="0"/>
      </w:rPr>
    </w:lvl>
  </w:abstractNum>
  <w:abstractNum w:abstractNumId="24" w15:restartNumberingAfterBreak="0">
    <w:nsid w:val="62B760F0"/>
    <w:multiLevelType w:val="hybridMultilevel"/>
    <w:tmpl w:val="6816913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019E1"/>
    <w:multiLevelType w:val="singleLevel"/>
    <w:tmpl w:val="BFC0BDEE"/>
    <w:lvl w:ilvl="0">
      <w:start w:val="5"/>
      <w:numFmt w:val="decimal"/>
      <w:lvlText w:val="%1."/>
      <w:lvlJc w:val="left"/>
      <w:pPr>
        <w:ind w:left="360" w:hanging="360"/>
      </w:pPr>
      <w:rPr>
        <w:rFonts w:hint="default"/>
        <w:b/>
        <w:bCs/>
        <w:i w:val="0"/>
      </w:rPr>
    </w:lvl>
  </w:abstractNum>
  <w:abstractNum w:abstractNumId="26" w15:restartNumberingAfterBreak="0">
    <w:nsid w:val="74BD4660"/>
    <w:multiLevelType w:val="hybridMultilevel"/>
    <w:tmpl w:val="ADB2F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D1F0D"/>
    <w:multiLevelType w:val="hybridMultilevel"/>
    <w:tmpl w:val="FFF0265E"/>
    <w:lvl w:ilvl="0" w:tplc="5008A04C">
      <w:start w:val="1"/>
      <w:numFmt w:val="upperLetter"/>
      <w:lvlText w:val="%1."/>
      <w:lvlJc w:val="left"/>
      <w:pPr>
        <w:ind w:left="720" w:hanging="360"/>
      </w:pPr>
    </w:lvl>
    <w:lvl w:ilvl="1" w:tplc="04AEE544">
      <w:start w:val="1"/>
      <w:numFmt w:val="lowerLetter"/>
      <w:lvlText w:val="%2."/>
      <w:lvlJc w:val="left"/>
      <w:pPr>
        <w:ind w:left="1440" w:hanging="360"/>
      </w:pPr>
    </w:lvl>
    <w:lvl w:ilvl="2" w:tplc="22E2C40E">
      <w:start w:val="1"/>
      <w:numFmt w:val="lowerRoman"/>
      <w:lvlText w:val="%3."/>
      <w:lvlJc w:val="right"/>
      <w:pPr>
        <w:ind w:left="2160" w:hanging="180"/>
      </w:pPr>
    </w:lvl>
    <w:lvl w:ilvl="3" w:tplc="D7C8BC9E">
      <w:start w:val="1"/>
      <w:numFmt w:val="decimal"/>
      <w:lvlText w:val="%4."/>
      <w:lvlJc w:val="left"/>
      <w:pPr>
        <w:ind w:left="2880" w:hanging="360"/>
      </w:pPr>
    </w:lvl>
    <w:lvl w:ilvl="4" w:tplc="954633B2">
      <w:start w:val="1"/>
      <w:numFmt w:val="lowerLetter"/>
      <w:lvlText w:val="%5."/>
      <w:lvlJc w:val="left"/>
      <w:pPr>
        <w:ind w:left="3600" w:hanging="360"/>
      </w:pPr>
    </w:lvl>
    <w:lvl w:ilvl="5" w:tplc="B13016E8">
      <w:start w:val="1"/>
      <w:numFmt w:val="lowerRoman"/>
      <w:lvlText w:val="%6."/>
      <w:lvlJc w:val="right"/>
      <w:pPr>
        <w:ind w:left="4320" w:hanging="180"/>
      </w:pPr>
    </w:lvl>
    <w:lvl w:ilvl="6" w:tplc="001EF2E4">
      <w:start w:val="1"/>
      <w:numFmt w:val="decimal"/>
      <w:lvlText w:val="%7."/>
      <w:lvlJc w:val="left"/>
      <w:pPr>
        <w:ind w:left="5040" w:hanging="360"/>
      </w:pPr>
    </w:lvl>
    <w:lvl w:ilvl="7" w:tplc="9682653E">
      <w:start w:val="1"/>
      <w:numFmt w:val="lowerLetter"/>
      <w:lvlText w:val="%8."/>
      <w:lvlJc w:val="left"/>
      <w:pPr>
        <w:ind w:left="5760" w:hanging="360"/>
      </w:pPr>
    </w:lvl>
    <w:lvl w:ilvl="8" w:tplc="5238A0BC">
      <w:start w:val="1"/>
      <w:numFmt w:val="lowerRoman"/>
      <w:lvlText w:val="%9."/>
      <w:lvlJc w:val="right"/>
      <w:pPr>
        <w:ind w:left="6480" w:hanging="180"/>
      </w:pPr>
    </w:lvl>
  </w:abstractNum>
  <w:abstractNum w:abstractNumId="28" w15:restartNumberingAfterBreak="0">
    <w:nsid w:val="75615832"/>
    <w:multiLevelType w:val="singleLevel"/>
    <w:tmpl w:val="931C1E7E"/>
    <w:lvl w:ilvl="0">
      <w:start w:val="1"/>
      <w:numFmt w:val="decimal"/>
      <w:lvlText w:val="%1.)"/>
      <w:lvlJc w:val="left"/>
      <w:pPr>
        <w:tabs>
          <w:tab w:val="num" w:pos="900"/>
        </w:tabs>
        <w:ind w:left="900" w:hanging="360"/>
      </w:pPr>
      <w:rPr>
        <w:rFonts w:hint="default"/>
      </w:rPr>
    </w:lvl>
  </w:abstractNum>
  <w:abstractNum w:abstractNumId="29" w15:restartNumberingAfterBreak="0">
    <w:nsid w:val="7DEA3AEA"/>
    <w:multiLevelType w:val="singleLevel"/>
    <w:tmpl w:val="623C09E0"/>
    <w:lvl w:ilvl="0">
      <w:start w:val="1"/>
      <w:numFmt w:val="bullet"/>
      <w:lvlText w:val=""/>
      <w:lvlJc w:val="left"/>
      <w:pPr>
        <w:tabs>
          <w:tab w:val="num" w:pos="360"/>
        </w:tabs>
        <w:ind w:left="360" w:hanging="360"/>
      </w:pPr>
      <w:rPr>
        <w:rFonts w:ascii="Symbol" w:hAnsi="Symbol" w:hint="default"/>
        <w:b/>
        <w:i w:val="0"/>
      </w:rPr>
    </w:lvl>
  </w:abstractNum>
  <w:abstractNum w:abstractNumId="30" w15:restartNumberingAfterBreak="0">
    <w:nsid w:val="7DF0459A"/>
    <w:multiLevelType w:val="hybridMultilevel"/>
    <w:tmpl w:val="DB7EFF9A"/>
    <w:lvl w:ilvl="0" w:tplc="0E008872">
      <w:start w:val="5"/>
      <w:numFmt w:val="upperLetter"/>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5B31AE"/>
    <w:multiLevelType w:val="singleLevel"/>
    <w:tmpl w:val="623C09E0"/>
    <w:lvl w:ilvl="0">
      <w:start w:val="1"/>
      <w:numFmt w:val="bullet"/>
      <w:lvlText w:val=""/>
      <w:lvlJc w:val="left"/>
      <w:pPr>
        <w:tabs>
          <w:tab w:val="num" w:pos="360"/>
        </w:tabs>
        <w:ind w:left="360" w:hanging="360"/>
      </w:pPr>
      <w:rPr>
        <w:rFonts w:ascii="Symbol" w:hAnsi="Symbol" w:hint="default"/>
        <w:b/>
        <w:i w:val="0"/>
      </w:rPr>
    </w:lvl>
  </w:abstractNum>
  <w:num w:numId="1" w16cid:durableId="773475466">
    <w:abstractNumId w:val="27"/>
  </w:num>
  <w:num w:numId="2" w16cid:durableId="475296352">
    <w:abstractNumId w:val="15"/>
  </w:num>
  <w:num w:numId="3" w16cid:durableId="1984962329">
    <w:abstractNumId w:val="11"/>
  </w:num>
  <w:num w:numId="4" w16cid:durableId="2043747519">
    <w:abstractNumId w:val="18"/>
  </w:num>
  <w:num w:numId="5" w16cid:durableId="1180194608">
    <w:abstractNumId w:val="17"/>
  </w:num>
  <w:num w:numId="6" w16cid:durableId="2100514714">
    <w:abstractNumId w:val="21"/>
  </w:num>
  <w:num w:numId="7" w16cid:durableId="952516841">
    <w:abstractNumId w:val="4"/>
  </w:num>
  <w:num w:numId="8" w16cid:durableId="853878220">
    <w:abstractNumId w:val="29"/>
  </w:num>
  <w:num w:numId="9" w16cid:durableId="357658332">
    <w:abstractNumId w:val="23"/>
  </w:num>
  <w:num w:numId="10" w16cid:durableId="1610509658">
    <w:abstractNumId w:val="9"/>
  </w:num>
  <w:num w:numId="11" w16cid:durableId="689529102">
    <w:abstractNumId w:val="16"/>
  </w:num>
  <w:num w:numId="12" w16cid:durableId="829567264">
    <w:abstractNumId w:val="13"/>
  </w:num>
  <w:num w:numId="13" w16cid:durableId="177427622">
    <w:abstractNumId w:val="2"/>
  </w:num>
  <w:num w:numId="14" w16cid:durableId="1789202508">
    <w:abstractNumId w:val="31"/>
  </w:num>
  <w:num w:numId="15" w16cid:durableId="1486242433">
    <w:abstractNumId w:val="7"/>
  </w:num>
  <w:num w:numId="16" w16cid:durableId="810756886">
    <w:abstractNumId w:val="3"/>
  </w:num>
  <w:num w:numId="17" w16cid:durableId="1882664788">
    <w:abstractNumId w:val="20"/>
  </w:num>
  <w:num w:numId="18" w16cid:durableId="1216548413">
    <w:abstractNumId w:val="14"/>
  </w:num>
  <w:num w:numId="19" w16cid:durableId="1571842377">
    <w:abstractNumId w:val="25"/>
  </w:num>
  <w:num w:numId="20" w16cid:durableId="976951156">
    <w:abstractNumId w:val="12"/>
  </w:num>
  <w:num w:numId="21" w16cid:durableId="2070181445">
    <w:abstractNumId w:val="28"/>
  </w:num>
  <w:num w:numId="22" w16cid:durableId="476997589">
    <w:abstractNumId w:val="26"/>
  </w:num>
  <w:num w:numId="23" w16cid:durableId="1484350384">
    <w:abstractNumId w:val="19"/>
  </w:num>
  <w:num w:numId="24" w16cid:durableId="1625967405">
    <w:abstractNumId w:val="5"/>
  </w:num>
  <w:num w:numId="25" w16cid:durableId="554857508">
    <w:abstractNumId w:val="30"/>
  </w:num>
  <w:num w:numId="26" w16cid:durableId="363603810">
    <w:abstractNumId w:val="8"/>
  </w:num>
  <w:num w:numId="27" w16cid:durableId="1780366677">
    <w:abstractNumId w:val="10"/>
  </w:num>
  <w:num w:numId="28" w16cid:durableId="2084598684">
    <w:abstractNumId w:val="0"/>
  </w:num>
  <w:num w:numId="29" w16cid:durableId="1396810">
    <w:abstractNumId w:val="6"/>
  </w:num>
  <w:num w:numId="30" w16cid:durableId="1259365380">
    <w:abstractNumId w:val="1"/>
  </w:num>
  <w:num w:numId="31" w16cid:durableId="963344167">
    <w:abstractNumId w:val="24"/>
  </w:num>
  <w:num w:numId="32" w16cid:durableId="18403834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B5"/>
    <w:rsid w:val="000033D6"/>
    <w:rsid w:val="000039E4"/>
    <w:rsid w:val="00014304"/>
    <w:rsid w:val="00034CDC"/>
    <w:rsid w:val="000550AA"/>
    <w:rsid w:val="00055D3D"/>
    <w:rsid w:val="000562B1"/>
    <w:rsid w:val="00060824"/>
    <w:rsid w:val="0007422F"/>
    <w:rsid w:val="00074789"/>
    <w:rsid w:val="00084316"/>
    <w:rsid w:val="00096484"/>
    <w:rsid w:val="000B0FBA"/>
    <w:rsid w:val="000B33FF"/>
    <w:rsid w:val="000D1507"/>
    <w:rsid w:val="000D3D7E"/>
    <w:rsid w:val="000D72EF"/>
    <w:rsid w:val="000E0C23"/>
    <w:rsid w:val="000E2492"/>
    <w:rsid w:val="000F586C"/>
    <w:rsid w:val="00105CAD"/>
    <w:rsid w:val="00115FD7"/>
    <w:rsid w:val="001177FD"/>
    <w:rsid w:val="00121A9E"/>
    <w:rsid w:val="001249C1"/>
    <w:rsid w:val="001267B9"/>
    <w:rsid w:val="00133135"/>
    <w:rsid w:val="00141A15"/>
    <w:rsid w:val="00150ED7"/>
    <w:rsid w:val="00154573"/>
    <w:rsid w:val="00171E96"/>
    <w:rsid w:val="001B007A"/>
    <w:rsid w:val="001B251D"/>
    <w:rsid w:val="001C6267"/>
    <w:rsid w:val="001C658A"/>
    <w:rsid w:val="001E0702"/>
    <w:rsid w:val="001E7490"/>
    <w:rsid w:val="001F3D3E"/>
    <w:rsid w:val="0020525E"/>
    <w:rsid w:val="00216DB3"/>
    <w:rsid w:val="00225FC9"/>
    <w:rsid w:val="00237A1E"/>
    <w:rsid w:val="0024592C"/>
    <w:rsid w:val="0025746F"/>
    <w:rsid w:val="00275F3D"/>
    <w:rsid w:val="00293998"/>
    <w:rsid w:val="002A725A"/>
    <w:rsid w:val="002A7C42"/>
    <w:rsid w:val="002A7F6A"/>
    <w:rsid w:val="002B4098"/>
    <w:rsid w:val="002B619D"/>
    <w:rsid w:val="002B7643"/>
    <w:rsid w:val="002C1ECF"/>
    <w:rsid w:val="002D65EE"/>
    <w:rsid w:val="002E603B"/>
    <w:rsid w:val="002F2272"/>
    <w:rsid w:val="002F5606"/>
    <w:rsid w:val="0030760E"/>
    <w:rsid w:val="00307A38"/>
    <w:rsid w:val="00321A24"/>
    <w:rsid w:val="00324733"/>
    <w:rsid w:val="00332017"/>
    <w:rsid w:val="003339DB"/>
    <w:rsid w:val="00337919"/>
    <w:rsid w:val="003414EA"/>
    <w:rsid w:val="00343DC6"/>
    <w:rsid w:val="00344254"/>
    <w:rsid w:val="00352308"/>
    <w:rsid w:val="003535CD"/>
    <w:rsid w:val="003620B5"/>
    <w:rsid w:val="00363B58"/>
    <w:rsid w:val="00366E40"/>
    <w:rsid w:val="0036775D"/>
    <w:rsid w:val="00373360"/>
    <w:rsid w:val="00374EA9"/>
    <w:rsid w:val="00382322"/>
    <w:rsid w:val="00391AB7"/>
    <w:rsid w:val="003A12A0"/>
    <w:rsid w:val="003A3DCB"/>
    <w:rsid w:val="003A5652"/>
    <w:rsid w:val="003C1BA4"/>
    <w:rsid w:val="003E7762"/>
    <w:rsid w:val="003F136B"/>
    <w:rsid w:val="00407480"/>
    <w:rsid w:val="00431D22"/>
    <w:rsid w:val="004369C3"/>
    <w:rsid w:val="004454E2"/>
    <w:rsid w:val="0046247B"/>
    <w:rsid w:val="00475289"/>
    <w:rsid w:val="004752E7"/>
    <w:rsid w:val="0047604A"/>
    <w:rsid w:val="00483915"/>
    <w:rsid w:val="00485077"/>
    <w:rsid w:val="00494352"/>
    <w:rsid w:val="00495E52"/>
    <w:rsid w:val="004B08B7"/>
    <w:rsid w:val="004B142F"/>
    <w:rsid w:val="004B2FF3"/>
    <w:rsid w:val="004B4520"/>
    <w:rsid w:val="004C03CB"/>
    <w:rsid w:val="004C23DC"/>
    <w:rsid w:val="004C6ED2"/>
    <w:rsid w:val="004D1857"/>
    <w:rsid w:val="004D245F"/>
    <w:rsid w:val="004D24F3"/>
    <w:rsid w:val="004D3F1C"/>
    <w:rsid w:val="004D42F5"/>
    <w:rsid w:val="004D615A"/>
    <w:rsid w:val="004E3CEA"/>
    <w:rsid w:val="00504F45"/>
    <w:rsid w:val="005154A6"/>
    <w:rsid w:val="00521506"/>
    <w:rsid w:val="005222DB"/>
    <w:rsid w:val="00530ABC"/>
    <w:rsid w:val="00534091"/>
    <w:rsid w:val="0053472C"/>
    <w:rsid w:val="00547360"/>
    <w:rsid w:val="00554AB8"/>
    <w:rsid w:val="005571CA"/>
    <w:rsid w:val="0055746D"/>
    <w:rsid w:val="0057392C"/>
    <w:rsid w:val="00580989"/>
    <w:rsid w:val="00587612"/>
    <w:rsid w:val="0059502B"/>
    <w:rsid w:val="0059585F"/>
    <w:rsid w:val="005A05A0"/>
    <w:rsid w:val="005A307D"/>
    <w:rsid w:val="005B44A2"/>
    <w:rsid w:val="005E50C8"/>
    <w:rsid w:val="005E7EF6"/>
    <w:rsid w:val="0061257E"/>
    <w:rsid w:val="006161AB"/>
    <w:rsid w:val="006256A8"/>
    <w:rsid w:val="00625B86"/>
    <w:rsid w:val="00632F95"/>
    <w:rsid w:val="00633513"/>
    <w:rsid w:val="00635A05"/>
    <w:rsid w:val="00636B97"/>
    <w:rsid w:val="006502E2"/>
    <w:rsid w:val="00652435"/>
    <w:rsid w:val="006609BD"/>
    <w:rsid w:val="00663D77"/>
    <w:rsid w:val="0068219B"/>
    <w:rsid w:val="00684D13"/>
    <w:rsid w:val="00685582"/>
    <w:rsid w:val="006865A7"/>
    <w:rsid w:val="00687167"/>
    <w:rsid w:val="006B1360"/>
    <w:rsid w:val="006C71FB"/>
    <w:rsid w:val="006D0D96"/>
    <w:rsid w:val="006D0F61"/>
    <w:rsid w:val="006E6C35"/>
    <w:rsid w:val="006F0038"/>
    <w:rsid w:val="00700A05"/>
    <w:rsid w:val="00707C76"/>
    <w:rsid w:val="00713C19"/>
    <w:rsid w:val="0071680F"/>
    <w:rsid w:val="0072378A"/>
    <w:rsid w:val="00763067"/>
    <w:rsid w:val="0076418F"/>
    <w:rsid w:val="007764EC"/>
    <w:rsid w:val="0078260F"/>
    <w:rsid w:val="00783BA2"/>
    <w:rsid w:val="00786616"/>
    <w:rsid w:val="0078D2A3"/>
    <w:rsid w:val="00791F0F"/>
    <w:rsid w:val="00791FE7"/>
    <w:rsid w:val="007A398A"/>
    <w:rsid w:val="007B2E77"/>
    <w:rsid w:val="007B5592"/>
    <w:rsid w:val="007D3B20"/>
    <w:rsid w:val="007F318B"/>
    <w:rsid w:val="00801E1E"/>
    <w:rsid w:val="00810660"/>
    <w:rsid w:val="00825A2F"/>
    <w:rsid w:val="00827114"/>
    <w:rsid w:val="00834965"/>
    <w:rsid w:val="008451D8"/>
    <w:rsid w:val="008557DA"/>
    <w:rsid w:val="00861185"/>
    <w:rsid w:val="0088632E"/>
    <w:rsid w:val="008A54F1"/>
    <w:rsid w:val="008A7FBC"/>
    <w:rsid w:val="008B56E2"/>
    <w:rsid w:val="008B5E26"/>
    <w:rsid w:val="008C3C57"/>
    <w:rsid w:val="008D1FCE"/>
    <w:rsid w:val="008E0D88"/>
    <w:rsid w:val="008E2596"/>
    <w:rsid w:val="008E7743"/>
    <w:rsid w:val="008F0292"/>
    <w:rsid w:val="008F0782"/>
    <w:rsid w:val="008F0985"/>
    <w:rsid w:val="008F0F6F"/>
    <w:rsid w:val="008F788F"/>
    <w:rsid w:val="00903A7B"/>
    <w:rsid w:val="00906D7D"/>
    <w:rsid w:val="00913AD9"/>
    <w:rsid w:val="00923F8C"/>
    <w:rsid w:val="00930A11"/>
    <w:rsid w:val="0093264A"/>
    <w:rsid w:val="00942B6C"/>
    <w:rsid w:val="0094796B"/>
    <w:rsid w:val="009601D5"/>
    <w:rsid w:val="00976C9A"/>
    <w:rsid w:val="009923BB"/>
    <w:rsid w:val="009B581A"/>
    <w:rsid w:val="009C5423"/>
    <w:rsid w:val="009D123A"/>
    <w:rsid w:val="009D5489"/>
    <w:rsid w:val="009D6E9A"/>
    <w:rsid w:val="009E6947"/>
    <w:rsid w:val="00A01073"/>
    <w:rsid w:val="00A113D0"/>
    <w:rsid w:val="00A11984"/>
    <w:rsid w:val="00A15C4E"/>
    <w:rsid w:val="00A2143E"/>
    <w:rsid w:val="00A246F2"/>
    <w:rsid w:val="00A2645D"/>
    <w:rsid w:val="00A337BA"/>
    <w:rsid w:val="00A33C7A"/>
    <w:rsid w:val="00A40CED"/>
    <w:rsid w:val="00A44C0C"/>
    <w:rsid w:val="00A52A04"/>
    <w:rsid w:val="00A55E4F"/>
    <w:rsid w:val="00A60798"/>
    <w:rsid w:val="00A63102"/>
    <w:rsid w:val="00A700B5"/>
    <w:rsid w:val="00A75657"/>
    <w:rsid w:val="00A87B57"/>
    <w:rsid w:val="00A9360C"/>
    <w:rsid w:val="00A93BE3"/>
    <w:rsid w:val="00AA6CFA"/>
    <w:rsid w:val="00AD1725"/>
    <w:rsid w:val="00AE07F3"/>
    <w:rsid w:val="00AF08B9"/>
    <w:rsid w:val="00B12D51"/>
    <w:rsid w:val="00B462E4"/>
    <w:rsid w:val="00B46489"/>
    <w:rsid w:val="00B54D28"/>
    <w:rsid w:val="00B62C1F"/>
    <w:rsid w:val="00B734B0"/>
    <w:rsid w:val="00B8064E"/>
    <w:rsid w:val="00B84EF8"/>
    <w:rsid w:val="00B87AB9"/>
    <w:rsid w:val="00B91E2B"/>
    <w:rsid w:val="00BA6FB3"/>
    <w:rsid w:val="00BD4B39"/>
    <w:rsid w:val="00BD5FAF"/>
    <w:rsid w:val="00BF7B60"/>
    <w:rsid w:val="00C03B40"/>
    <w:rsid w:val="00C149A8"/>
    <w:rsid w:val="00C239E2"/>
    <w:rsid w:val="00C279C0"/>
    <w:rsid w:val="00C30613"/>
    <w:rsid w:val="00C629A3"/>
    <w:rsid w:val="00C67D00"/>
    <w:rsid w:val="00C7101B"/>
    <w:rsid w:val="00C80FE5"/>
    <w:rsid w:val="00C81B5D"/>
    <w:rsid w:val="00C8314A"/>
    <w:rsid w:val="00C85DD0"/>
    <w:rsid w:val="00C967BD"/>
    <w:rsid w:val="00C97638"/>
    <w:rsid w:val="00CA2F04"/>
    <w:rsid w:val="00CB31C1"/>
    <w:rsid w:val="00CB50B6"/>
    <w:rsid w:val="00CC61CF"/>
    <w:rsid w:val="00CD0C82"/>
    <w:rsid w:val="00CD3E05"/>
    <w:rsid w:val="00CE177A"/>
    <w:rsid w:val="00CE54F8"/>
    <w:rsid w:val="00CF0C1A"/>
    <w:rsid w:val="00CF293F"/>
    <w:rsid w:val="00CF3957"/>
    <w:rsid w:val="00CF46F5"/>
    <w:rsid w:val="00D013B6"/>
    <w:rsid w:val="00D033BF"/>
    <w:rsid w:val="00D10DA2"/>
    <w:rsid w:val="00D30A7A"/>
    <w:rsid w:val="00D33DB5"/>
    <w:rsid w:val="00D355A6"/>
    <w:rsid w:val="00D52EDE"/>
    <w:rsid w:val="00D532A0"/>
    <w:rsid w:val="00D57879"/>
    <w:rsid w:val="00D627E9"/>
    <w:rsid w:val="00D829E2"/>
    <w:rsid w:val="00D864BE"/>
    <w:rsid w:val="00D9148C"/>
    <w:rsid w:val="00D9351E"/>
    <w:rsid w:val="00D963E9"/>
    <w:rsid w:val="00DC7B78"/>
    <w:rsid w:val="00DD207F"/>
    <w:rsid w:val="00DE527E"/>
    <w:rsid w:val="00DF2A31"/>
    <w:rsid w:val="00E16BE1"/>
    <w:rsid w:val="00E214F6"/>
    <w:rsid w:val="00E245F9"/>
    <w:rsid w:val="00E25605"/>
    <w:rsid w:val="00E326D2"/>
    <w:rsid w:val="00E414C2"/>
    <w:rsid w:val="00E56864"/>
    <w:rsid w:val="00E60D1E"/>
    <w:rsid w:val="00E64861"/>
    <w:rsid w:val="00E65B12"/>
    <w:rsid w:val="00E72EA1"/>
    <w:rsid w:val="00E731BB"/>
    <w:rsid w:val="00E860B2"/>
    <w:rsid w:val="00E930A1"/>
    <w:rsid w:val="00EA18BE"/>
    <w:rsid w:val="00EA318B"/>
    <w:rsid w:val="00EB0BCC"/>
    <w:rsid w:val="00EC3B21"/>
    <w:rsid w:val="00ED1B8E"/>
    <w:rsid w:val="00ED5CA2"/>
    <w:rsid w:val="00EE65CB"/>
    <w:rsid w:val="00F02F91"/>
    <w:rsid w:val="00F13552"/>
    <w:rsid w:val="00F22D28"/>
    <w:rsid w:val="00F317A8"/>
    <w:rsid w:val="00F4080D"/>
    <w:rsid w:val="00F51762"/>
    <w:rsid w:val="00F618B9"/>
    <w:rsid w:val="00F6592F"/>
    <w:rsid w:val="00F726A4"/>
    <w:rsid w:val="00F74CBA"/>
    <w:rsid w:val="00F7569B"/>
    <w:rsid w:val="00F77708"/>
    <w:rsid w:val="00F806DE"/>
    <w:rsid w:val="00F8194A"/>
    <w:rsid w:val="00F87C1B"/>
    <w:rsid w:val="00FA06C1"/>
    <w:rsid w:val="00FB2E29"/>
    <w:rsid w:val="00FB4B8B"/>
    <w:rsid w:val="00FC785C"/>
    <w:rsid w:val="00FD6078"/>
    <w:rsid w:val="00FD6576"/>
    <w:rsid w:val="00FE3779"/>
    <w:rsid w:val="00FE74F9"/>
    <w:rsid w:val="00FF45C7"/>
    <w:rsid w:val="0153E283"/>
    <w:rsid w:val="017E68AE"/>
    <w:rsid w:val="039A59E0"/>
    <w:rsid w:val="04421ACD"/>
    <w:rsid w:val="059E9B71"/>
    <w:rsid w:val="065152FF"/>
    <w:rsid w:val="072486E1"/>
    <w:rsid w:val="07C6896A"/>
    <w:rsid w:val="088D9B9D"/>
    <w:rsid w:val="096FCB64"/>
    <w:rsid w:val="0A53887C"/>
    <w:rsid w:val="0AFDF7ED"/>
    <w:rsid w:val="0B682589"/>
    <w:rsid w:val="0BAABFBD"/>
    <w:rsid w:val="0C81F6FA"/>
    <w:rsid w:val="0C99A3A5"/>
    <w:rsid w:val="0EBFAD68"/>
    <w:rsid w:val="0F3FFB72"/>
    <w:rsid w:val="0FDF0CE8"/>
    <w:rsid w:val="10D49FBC"/>
    <w:rsid w:val="11CE54F9"/>
    <w:rsid w:val="11CEBBED"/>
    <w:rsid w:val="12DD28F9"/>
    <w:rsid w:val="136C9A4C"/>
    <w:rsid w:val="157EB5C0"/>
    <w:rsid w:val="15D1675E"/>
    <w:rsid w:val="16326DAB"/>
    <w:rsid w:val="168A661B"/>
    <w:rsid w:val="17296FD4"/>
    <w:rsid w:val="17E13557"/>
    <w:rsid w:val="19AF11D2"/>
    <w:rsid w:val="1A55E96C"/>
    <w:rsid w:val="1AEB20FA"/>
    <w:rsid w:val="1B14B3CD"/>
    <w:rsid w:val="1B65878E"/>
    <w:rsid w:val="1CC57D76"/>
    <w:rsid w:val="20B37B0B"/>
    <w:rsid w:val="22851B60"/>
    <w:rsid w:val="239898A5"/>
    <w:rsid w:val="23FE8294"/>
    <w:rsid w:val="26B0AE8D"/>
    <w:rsid w:val="26F9BCAA"/>
    <w:rsid w:val="28D1F3B7"/>
    <w:rsid w:val="2A92F85E"/>
    <w:rsid w:val="2A962E13"/>
    <w:rsid w:val="2AE775EE"/>
    <w:rsid w:val="2B1B05C4"/>
    <w:rsid w:val="2BA3AA8A"/>
    <w:rsid w:val="2BD9316B"/>
    <w:rsid w:val="2CB1E11D"/>
    <w:rsid w:val="2D06C7B4"/>
    <w:rsid w:val="2DAC7625"/>
    <w:rsid w:val="2DC87401"/>
    <w:rsid w:val="30084F91"/>
    <w:rsid w:val="33F6DD6B"/>
    <w:rsid w:val="341D53C0"/>
    <w:rsid w:val="35645D5F"/>
    <w:rsid w:val="3611D5DB"/>
    <w:rsid w:val="366EE5F5"/>
    <w:rsid w:val="367B7F5B"/>
    <w:rsid w:val="36AEDC43"/>
    <w:rsid w:val="3794DEA9"/>
    <w:rsid w:val="3A94BEDE"/>
    <w:rsid w:val="3AD29841"/>
    <w:rsid w:val="3B5E8278"/>
    <w:rsid w:val="3BF43A1D"/>
    <w:rsid w:val="3CABCB16"/>
    <w:rsid w:val="3D1C64AC"/>
    <w:rsid w:val="3DB72185"/>
    <w:rsid w:val="3DF967BA"/>
    <w:rsid w:val="3E30394B"/>
    <w:rsid w:val="3E6E9213"/>
    <w:rsid w:val="3F01DBE3"/>
    <w:rsid w:val="3F431F0A"/>
    <w:rsid w:val="3F8BABE7"/>
    <w:rsid w:val="40457FD1"/>
    <w:rsid w:val="4081F21A"/>
    <w:rsid w:val="40FE10DF"/>
    <w:rsid w:val="41040062"/>
    <w:rsid w:val="432ABD1D"/>
    <w:rsid w:val="440298F3"/>
    <w:rsid w:val="44B16B2D"/>
    <w:rsid w:val="44C6ECE5"/>
    <w:rsid w:val="456E1638"/>
    <w:rsid w:val="45B55FB2"/>
    <w:rsid w:val="4648B2A8"/>
    <w:rsid w:val="4653449D"/>
    <w:rsid w:val="46BDC2DF"/>
    <w:rsid w:val="46EB4624"/>
    <w:rsid w:val="47D834D4"/>
    <w:rsid w:val="48350F2D"/>
    <w:rsid w:val="485044F4"/>
    <w:rsid w:val="48AACCD8"/>
    <w:rsid w:val="4927E214"/>
    <w:rsid w:val="492EDEC0"/>
    <w:rsid w:val="49EA33AF"/>
    <w:rsid w:val="4A02D53A"/>
    <w:rsid w:val="4A6FA878"/>
    <w:rsid w:val="4AA64315"/>
    <w:rsid w:val="4AD5824A"/>
    <w:rsid w:val="4B860410"/>
    <w:rsid w:val="4C95C9A4"/>
    <w:rsid w:val="4D20134B"/>
    <w:rsid w:val="4D562738"/>
    <w:rsid w:val="4D60AF14"/>
    <w:rsid w:val="4E1E8998"/>
    <w:rsid w:val="4EBDA4D2"/>
    <w:rsid w:val="4ED69DB7"/>
    <w:rsid w:val="4EF65809"/>
    <w:rsid w:val="5017E1CC"/>
    <w:rsid w:val="50B5DCF8"/>
    <w:rsid w:val="52BFC651"/>
    <w:rsid w:val="5315DF70"/>
    <w:rsid w:val="534F828E"/>
    <w:rsid w:val="5427E88C"/>
    <w:rsid w:val="54AAC69A"/>
    <w:rsid w:val="54C2D1CE"/>
    <w:rsid w:val="56595C80"/>
    <w:rsid w:val="5760FC37"/>
    <w:rsid w:val="576AB940"/>
    <w:rsid w:val="57F52CE1"/>
    <w:rsid w:val="593C59F0"/>
    <w:rsid w:val="59F6E731"/>
    <w:rsid w:val="5BD851DB"/>
    <w:rsid w:val="5E393CA1"/>
    <w:rsid w:val="5EE1A30A"/>
    <w:rsid w:val="60858299"/>
    <w:rsid w:val="60A16050"/>
    <w:rsid w:val="6104AA6E"/>
    <w:rsid w:val="61AB9E46"/>
    <w:rsid w:val="628764BA"/>
    <w:rsid w:val="62DE7B34"/>
    <w:rsid w:val="64814D83"/>
    <w:rsid w:val="65CDDDCC"/>
    <w:rsid w:val="66D878B4"/>
    <w:rsid w:val="676C3CD0"/>
    <w:rsid w:val="691D013A"/>
    <w:rsid w:val="69554578"/>
    <w:rsid w:val="6AAF8272"/>
    <w:rsid w:val="6B6CFFE8"/>
    <w:rsid w:val="6BEE132C"/>
    <w:rsid w:val="6C69DBA7"/>
    <w:rsid w:val="6D759465"/>
    <w:rsid w:val="6D99F99D"/>
    <w:rsid w:val="6DC89EFD"/>
    <w:rsid w:val="6DE65FD2"/>
    <w:rsid w:val="6ECA623C"/>
    <w:rsid w:val="70D4615C"/>
    <w:rsid w:val="71109427"/>
    <w:rsid w:val="721DEC42"/>
    <w:rsid w:val="72D98F19"/>
    <w:rsid w:val="74930CC1"/>
    <w:rsid w:val="749FE5A5"/>
    <w:rsid w:val="74B65973"/>
    <w:rsid w:val="7517D0C1"/>
    <w:rsid w:val="75A00C64"/>
    <w:rsid w:val="7624C892"/>
    <w:rsid w:val="76862A0F"/>
    <w:rsid w:val="76F11DEC"/>
    <w:rsid w:val="776D3518"/>
    <w:rsid w:val="77BBEEBC"/>
    <w:rsid w:val="7876238D"/>
    <w:rsid w:val="78AC151D"/>
    <w:rsid w:val="792FD811"/>
    <w:rsid w:val="79C66160"/>
    <w:rsid w:val="7A4603D8"/>
    <w:rsid w:val="7A90D1D3"/>
    <w:rsid w:val="7B07E7F8"/>
    <w:rsid w:val="7BADC44F"/>
    <w:rsid w:val="7CD25327"/>
    <w:rsid w:val="7E953A8F"/>
    <w:rsid w:val="7FA2F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FBAEA"/>
  <w15:chartTrackingRefBased/>
  <w15:docId w15:val="{B0DB501E-70EE-4BBC-A960-44E1D4A2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2"/>
      <w:sz w:val="24"/>
      <w:lang w:eastAsia="en-US"/>
    </w:rPr>
  </w:style>
  <w:style w:type="paragraph" w:styleId="Heading1">
    <w:name w:val="heading 1"/>
    <w:basedOn w:val="Normal"/>
    <w:next w:val="Normal"/>
    <w:qFormat/>
    <w:pPr>
      <w:keepNext/>
      <w:suppressAutoHyphens/>
      <w:ind w:left="720"/>
      <w:outlineLvl w:val="0"/>
    </w:pPr>
    <w:rPr>
      <w:rFonts w:ascii="Times New Roman" w:hAnsi="Times New Roman"/>
      <w:b/>
      <w:sz w:val="28"/>
    </w:rPr>
  </w:style>
  <w:style w:type="paragraph" w:styleId="Heading2">
    <w:name w:val="heading 2"/>
    <w:basedOn w:val="Normal"/>
    <w:next w:val="Normal"/>
    <w:qFormat/>
    <w:pPr>
      <w:keepNext/>
      <w:suppressAutoHyphens/>
      <w:jc w:val="center"/>
      <w:outlineLvl w:val="1"/>
    </w:pPr>
    <w:rPr>
      <w:rFonts w:ascii="Times New Roman" w:hAnsi="Times New Roman"/>
      <w:b/>
    </w:rPr>
  </w:style>
  <w:style w:type="paragraph" w:styleId="Heading3">
    <w:name w:val="heading 3"/>
    <w:basedOn w:val="Normal"/>
    <w:next w:val="Normal"/>
    <w:qFormat/>
    <w:pPr>
      <w:keepNext/>
      <w:suppressAutoHyphens/>
      <w:outlineLvl w:val="2"/>
    </w:pPr>
    <w:rPr>
      <w:rFonts w:ascii="Times New Roman" w:hAnsi="Times New Roman"/>
      <w:b/>
      <w:spacing w:val="-3"/>
    </w:rPr>
  </w:style>
  <w:style w:type="paragraph" w:styleId="Heading4">
    <w:name w:val="heading 4"/>
    <w:basedOn w:val="Normal"/>
    <w:next w:val="Normal"/>
    <w:qFormat/>
    <w:pPr>
      <w:keepNext/>
      <w:suppressAutoHyphens/>
      <w:jc w:val="center"/>
      <w:outlineLvl w:val="3"/>
    </w:pPr>
    <w:rPr>
      <w:rFonts w:ascii="Times New Roman" w:hAnsi="Times New Roman"/>
      <w:b/>
      <w:spacing w:val="-3"/>
      <w:sz w:val="28"/>
    </w:rPr>
  </w:style>
  <w:style w:type="paragraph" w:styleId="Heading5">
    <w:name w:val="heading 5"/>
    <w:basedOn w:val="Normal"/>
    <w:next w:val="Normal"/>
    <w:qFormat/>
    <w:pPr>
      <w:keepNext/>
      <w:suppressAutoHyphens/>
      <w:jc w:val="center"/>
      <w:outlineLvl w:val="4"/>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pPr>
    <w:rPr>
      <w:rFonts w:ascii="Times New Roman" w:hAnsi="Times New Roman"/>
      <w:b/>
    </w:rPr>
  </w:style>
  <w:style w:type="character" w:styleId="Hyperlink">
    <w:name w:val="Hyperlink"/>
    <w:rsid w:val="004B4520"/>
    <w:rPr>
      <w:color w:val="0000FF"/>
      <w:u w:val="single"/>
    </w:rPr>
  </w:style>
  <w:style w:type="paragraph" w:styleId="Title">
    <w:name w:val="Title"/>
    <w:basedOn w:val="Normal"/>
    <w:qFormat/>
    <w:rsid w:val="004B4520"/>
    <w:pPr>
      <w:jc w:val="center"/>
    </w:pPr>
    <w:rPr>
      <w:rFonts w:ascii="Times New Roman" w:hAnsi="Times New Roman"/>
      <w:b/>
      <w:spacing w:val="0"/>
      <w:sz w:val="36"/>
      <w:szCs w:val="24"/>
    </w:rPr>
  </w:style>
  <w:style w:type="paragraph" w:styleId="Footer">
    <w:name w:val="footer"/>
    <w:basedOn w:val="Normal"/>
    <w:link w:val="FooterChar"/>
    <w:uiPriority w:val="99"/>
    <w:rsid w:val="00060824"/>
    <w:pPr>
      <w:tabs>
        <w:tab w:val="center" w:pos="4320"/>
        <w:tab w:val="right" w:pos="8640"/>
      </w:tabs>
    </w:pPr>
  </w:style>
  <w:style w:type="character" w:styleId="PageNumber">
    <w:name w:val="page number"/>
    <w:basedOn w:val="DefaultParagraphFont"/>
    <w:rsid w:val="00060824"/>
  </w:style>
  <w:style w:type="paragraph" w:styleId="Header">
    <w:name w:val="header"/>
    <w:basedOn w:val="Normal"/>
    <w:rsid w:val="00060824"/>
    <w:pPr>
      <w:tabs>
        <w:tab w:val="center" w:pos="4320"/>
        <w:tab w:val="right" w:pos="8640"/>
      </w:tabs>
    </w:pPr>
  </w:style>
  <w:style w:type="paragraph" w:styleId="BalloonText">
    <w:name w:val="Balloon Text"/>
    <w:basedOn w:val="Normal"/>
    <w:link w:val="BalloonTextChar"/>
    <w:rsid w:val="00E731BB"/>
    <w:rPr>
      <w:rFonts w:ascii="Tahoma" w:hAnsi="Tahoma"/>
      <w:sz w:val="16"/>
      <w:szCs w:val="16"/>
      <w:lang w:val="x-none" w:eastAsia="x-none"/>
    </w:rPr>
  </w:style>
  <w:style w:type="character" w:customStyle="1" w:styleId="BalloonTextChar">
    <w:name w:val="Balloon Text Char"/>
    <w:link w:val="BalloonText"/>
    <w:rsid w:val="00E731BB"/>
    <w:rPr>
      <w:rFonts w:ascii="Tahoma" w:hAnsi="Tahoma" w:cs="Tahoma"/>
      <w:spacing w:val="-2"/>
      <w:sz w:val="16"/>
      <w:szCs w:val="16"/>
    </w:rPr>
  </w:style>
  <w:style w:type="character" w:styleId="CommentReference">
    <w:name w:val="annotation reference"/>
    <w:rsid w:val="00E731BB"/>
    <w:rPr>
      <w:sz w:val="16"/>
      <w:szCs w:val="16"/>
    </w:rPr>
  </w:style>
  <w:style w:type="paragraph" w:styleId="CommentText">
    <w:name w:val="annotation text"/>
    <w:basedOn w:val="Normal"/>
    <w:link w:val="CommentTextChar"/>
    <w:rsid w:val="00E731BB"/>
    <w:rPr>
      <w:sz w:val="20"/>
      <w:lang w:val="x-none" w:eastAsia="x-none"/>
    </w:rPr>
  </w:style>
  <w:style w:type="character" w:customStyle="1" w:styleId="CommentTextChar">
    <w:name w:val="Comment Text Char"/>
    <w:link w:val="CommentText"/>
    <w:rsid w:val="00E731BB"/>
    <w:rPr>
      <w:rFonts w:ascii="CG Times" w:hAnsi="CG Times"/>
      <w:spacing w:val="-2"/>
    </w:rPr>
  </w:style>
  <w:style w:type="paragraph" w:styleId="CommentSubject">
    <w:name w:val="annotation subject"/>
    <w:basedOn w:val="CommentText"/>
    <w:next w:val="CommentText"/>
    <w:link w:val="CommentSubjectChar"/>
    <w:rsid w:val="00E731BB"/>
    <w:rPr>
      <w:b/>
      <w:bCs/>
    </w:rPr>
  </w:style>
  <w:style w:type="character" w:customStyle="1" w:styleId="CommentSubjectChar">
    <w:name w:val="Comment Subject Char"/>
    <w:link w:val="CommentSubject"/>
    <w:rsid w:val="00E731BB"/>
    <w:rPr>
      <w:rFonts w:ascii="CG Times" w:hAnsi="CG Times"/>
      <w:b/>
      <w:bCs/>
      <w:spacing w:val="-2"/>
    </w:rPr>
  </w:style>
  <w:style w:type="table" w:styleId="ColorfulGrid-Accent2">
    <w:name w:val="Colorful Grid Accent 2"/>
    <w:basedOn w:val="TableNormal"/>
    <w:uiPriority w:val="69"/>
    <w:rsid w:val="00F7770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MediumGrid1-Accent21">
    <w:name w:val="Medium Grid 1 - Accent 21"/>
    <w:basedOn w:val="Normal"/>
    <w:uiPriority w:val="34"/>
    <w:qFormat/>
    <w:rsid w:val="001B007A"/>
    <w:pPr>
      <w:ind w:left="720"/>
      <w:contextualSpacing/>
    </w:pPr>
  </w:style>
  <w:style w:type="character" w:customStyle="1" w:styleId="FooterChar">
    <w:name w:val="Footer Char"/>
    <w:link w:val="Footer"/>
    <w:uiPriority w:val="99"/>
    <w:rsid w:val="00E245F9"/>
    <w:rPr>
      <w:rFonts w:ascii="CG Times" w:hAnsi="CG Times"/>
      <w:spacing w:val="-2"/>
      <w:sz w:val="24"/>
    </w:rPr>
  </w:style>
  <w:style w:type="paragraph" w:styleId="ListParagraph">
    <w:name w:val="List Paragraph"/>
    <w:basedOn w:val="Normal"/>
    <w:uiPriority w:val="72"/>
    <w:qFormat/>
    <w:rsid w:val="00CE54F8"/>
    <w:pPr>
      <w:ind w:left="720"/>
    </w:pPr>
  </w:style>
  <w:style w:type="character" w:styleId="Emphasis">
    <w:name w:val="Emphasis"/>
    <w:basedOn w:val="DefaultParagraphFont"/>
    <w:qFormat/>
    <w:rsid w:val="00055D3D"/>
    <w:rPr>
      <w:i/>
      <w:iCs/>
    </w:rPr>
  </w:style>
  <w:style w:type="paragraph" w:customStyle="1" w:styleId="p1">
    <w:name w:val="p1"/>
    <w:basedOn w:val="Normal"/>
    <w:rsid w:val="007A398A"/>
    <w:rPr>
      <w:rFonts w:ascii="Helvetica Neue" w:hAnsi="Helvetica Neue"/>
      <w:color w:val="454545"/>
      <w:spacing w:val="0"/>
      <w:sz w:val="18"/>
      <w:szCs w:val="18"/>
    </w:rPr>
  </w:style>
  <w:style w:type="paragraph" w:customStyle="1" w:styleId="p2">
    <w:name w:val="p2"/>
    <w:basedOn w:val="Normal"/>
    <w:rsid w:val="007A398A"/>
    <w:pPr>
      <w:ind w:left="345"/>
    </w:pPr>
    <w:rPr>
      <w:rFonts w:ascii="Helvetica Neue" w:hAnsi="Helvetica Neue"/>
      <w:color w:val="454545"/>
      <w:spacing w:val="0"/>
      <w:sz w:val="18"/>
      <w:szCs w:val="18"/>
    </w:rPr>
  </w:style>
  <w:style w:type="character" w:customStyle="1" w:styleId="apple-converted-space">
    <w:name w:val="apple-converted-space"/>
    <w:basedOn w:val="DefaultParagraphFont"/>
    <w:rsid w:val="007A398A"/>
  </w:style>
  <w:style w:type="paragraph" w:customStyle="1" w:styleId="p3">
    <w:name w:val="p3"/>
    <w:basedOn w:val="Normal"/>
    <w:rsid w:val="00293998"/>
    <w:pPr>
      <w:ind w:left="540"/>
    </w:pPr>
    <w:rPr>
      <w:rFonts w:ascii=".AppleSystemUIFont" w:eastAsiaTheme="minorEastAsia" w:hAnsi=".AppleSystemUIFont"/>
      <w:spacing w:val="0"/>
      <w:sz w:val="26"/>
      <w:szCs w:val="26"/>
    </w:rPr>
  </w:style>
  <w:style w:type="character" w:customStyle="1" w:styleId="s1">
    <w:name w:val="s1"/>
    <w:basedOn w:val="DefaultParagraphFont"/>
    <w:rsid w:val="00293998"/>
    <w:rPr>
      <w:rFonts w:ascii="UICTFontTextStyleBody" w:hAnsi="UICTFontTextStyleBody" w:hint="default"/>
      <w:b w:val="0"/>
      <w:bCs w:val="0"/>
      <w:i w:val="0"/>
      <w:iCs w:val="0"/>
      <w:sz w:val="26"/>
      <w:szCs w:val="26"/>
    </w:rPr>
  </w:style>
  <w:style w:type="character" w:customStyle="1" w:styleId="UnresolvedMention1">
    <w:name w:val="Unresolved Mention1"/>
    <w:basedOn w:val="DefaultParagraphFont"/>
    <w:rsid w:val="00363B58"/>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B5E26"/>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8B5E26"/>
  </w:style>
  <w:style w:type="character" w:customStyle="1" w:styleId="eop">
    <w:name w:val="eop"/>
    <w:basedOn w:val="DefaultParagraphFont"/>
    <w:rsid w:val="008B5E26"/>
  </w:style>
  <w:style w:type="character" w:styleId="UnresolvedMention">
    <w:name w:val="Unresolved Mention"/>
    <w:basedOn w:val="DefaultParagraphFont"/>
    <w:uiPriority w:val="99"/>
    <w:semiHidden/>
    <w:unhideWhenUsed/>
    <w:rsid w:val="00906D7D"/>
    <w:rPr>
      <w:color w:val="605E5C"/>
      <w:shd w:val="clear" w:color="auto" w:fill="E1DFDD"/>
    </w:rPr>
  </w:style>
  <w:style w:type="paragraph" w:styleId="Revision">
    <w:name w:val="Revision"/>
    <w:hidden/>
    <w:uiPriority w:val="71"/>
    <w:semiHidden/>
    <w:rsid w:val="0055746D"/>
    <w:rPr>
      <w:rFonts w:ascii="CG Times" w:hAnsi="CG Times"/>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6210">
      <w:bodyDiv w:val="1"/>
      <w:marLeft w:val="0"/>
      <w:marRight w:val="0"/>
      <w:marTop w:val="0"/>
      <w:marBottom w:val="0"/>
      <w:divBdr>
        <w:top w:val="none" w:sz="0" w:space="0" w:color="auto"/>
        <w:left w:val="none" w:sz="0" w:space="0" w:color="auto"/>
        <w:bottom w:val="none" w:sz="0" w:space="0" w:color="auto"/>
        <w:right w:val="none" w:sz="0" w:space="0" w:color="auto"/>
      </w:divBdr>
      <w:divsChild>
        <w:div w:id="1681739526">
          <w:marLeft w:val="0"/>
          <w:marRight w:val="0"/>
          <w:marTop w:val="0"/>
          <w:marBottom w:val="0"/>
          <w:divBdr>
            <w:top w:val="none" w:sz="0" w:space="0" w:color="auto"/>
            <w:left w:val="none" w:sz="0" w:space="0" w:color="auto"/>
            <w:bottom w:val="none" w:sz="0" w:space="0" w:color="auto"/>
            <w:right w:val="none" w:sz="0" w:space="0" w:color="auto"/>
          </w:divBdr>
        </w:div>
        <w:div w:id="725568167">
          <w:marLeft w:val="0"/>
          <w:marRight w:val="0"/>
          <w:marTop w:val="0"/>
          <w:marBottom w:val="0"/>
          <w:divBdr>
            <w:top w:val="none" w:sz="0" w:space="0" w:color="auto"/>
            <w:left w:val="none" w:sz="0" w:space="0" w:color="auto"/>
            <w:bottom w:val="none" w:sz="0" w:space="0" w:color="auto"/>
            <w:right w:val="none" w:sz="0" w:space="0" w:color="auto"/>
          </w:divBdr>
        </w:div>
        <w:div w:id="2113431623">
          <w:marLeft w:val="0"/>
          <w:marRight w:val="0"/>
          <w:marTop w:val="0"/>
          <w:marBottom w:val="0"/>
          <w:divBdr>
            <w:top w:val="none" w:sz="0" w:space="0" w:color="auto"/>
            <w:left w:val="none" w:sz="0" w:space="0" w:color="auto"/>
            <w:bottom w:val="none" w:sz="0" w:space="0" w:color="auto"/>
            <w:right w:val="none" w:sz="0" w:space="0" w:color="auto"/>
          </w:divBdr>
        </w:div>
      </w:divsChild>
    </w:div>
    <w:div w:id="1005284513">
      <w:bodyDiv w:val="1"/>
      <w:marLeft w:val="0"/>
      <w:marRight w:val="0"/>
      <w:marTop w:val="0"/>
      <w:marBottom w:val="0"/>
      <w:divBdr>
        <w:top w:val="none" w:sz="0" w:space="0" w:color="auto"/>
        <w:left w:val="none" w:sz="0" w:space="0" w:color="auto"/>
        <w:bottom w:val="none" w:sz="0" w:space="0" w:color="auto"/>
        <w:right w:val="none" w:sz="0" w:space="0" w:color="auto"/>
      </w:divBdr>
    </w:div>
    <w:div w:id="1380401593">
      <w:bodyDiv w:val="1"/>
      <w:marLeft w:val="0"/>
      <w:marRight w:val="0"/>
      <w:marTop w:val="0"/>
      <w:marBottom w:val="0"/>
      <w:divBdr>
        <w:top w:val="none" w:sz="0" w:space="0" w:color="auto"/>
        <w:left w:val="none" w:sz="0" w:space="0" w:color="auto"/>
        <w:bottom w:val="none" w:sz="0" w:space="0" w:color="auto"/>
        <w:right w:val="none" w:sz="0" w:space="0" w:color="auto"/>
      </w:divBdr>
      <w:divsChild>
        <w:div w:id="466052834">
          <w:marLeft w:val="0"/>
          <w:marRight w:val="0"/>
          <w:marTop w:val="0"/>
          <w:marBottom w:val="0"/>
          <w:divBdr>
            <w:top w:val="none" w:sz="0" w:space="0" w:color="auto"/>
            <w:left w:val="none" w:sz="0" w:space="0" w:color="auto"/>
            <w:bottom w:val="none" w:sz="0" w:space="0" w:color="auto"/>
            <w:right w:val="none" w:sz="0" w:space="0" w:color="auto"/>
          </w:divBdr>
        </w:div>
        <w:div w:id="425885552">
          <w:marLeft w:val="0"/>
          <w:marRight w:val="0"/>
          <w:marTop w:val="0"/>
          <w:marBottom w:val="0"/>
          <w:divBdr>
            <w:top w:val="none" w:sz="0" w:space="0" w:color="auto"/>
            <w:left w:val="none" w:sz="0" w:space="0" w:color="auto"/>
            <w:bottom w:val="none" w:sz="0" w:space="0" w:color="auto"/>
            <w:right w:val="none" w:sz="0" w:space="0" w:color="auto"/>
          </w:divBdr>
        </w:div>
        <w:div w:id="249896187">
          <w:marLeft w:val="0"/>
          <w:marRight w:val="0"/>
          <w:marTop w:val="0"/>
          <w:marBottom w:val="0"/>
          <w:divBdr>
            <w:top w:val="none" w:sz="0" w:space="0" w:color="auto"/>
            <w:left w:val="none" w:sz="0" w:space="0" w:color="auto"/>
            <w:bottom w:val="none" w:sz="0" w:space="0" w:color="auto"/>
            <w:right w:val="none" w:sz="0" w:space="0" w:color="auto"/>
          </w:divBdr>
        </w:div>
      </w:divsChild>
    </w:div>
    <w:div w:id="1431244174">
      <w:bodyDiv w:val="1"/>
      <w:marLeft w:val="0"/>
      <w:marRight w:val="0"/>
      <w:marTop w:val="0"/>
      <w:marBottom w:val="0"/>
      <w:divBdr>
        <w:top w:val="none" w:sz="0" w:space="0" w:color="auto"/>
        <w:left w:val="none" w:sz="0" w:space="0" w:color="auto"/>
        <w:bottom w:val="none" w:sz="0" w:space="0" w:color="auto"/>
        <w:right w:val="none" w:sz="0" w:space="0" w:color="auto"/>
      </w:divBdr>
    </w:div>
    <w:div w:id="1511527721">
      <w:bodyDiv w:val="1"/>
      <w:marLeft w:val="0"/>
      <w:marRight w:val="0"/>
      <w:marTop w:val="0"/>
      <w:marBottom w:val="0"/>
      <w:divBdr>
        <w:top w:val="none" w:sz="0" w:space="0" w:color="auto"/>
        <w:left w:val="none" w:sz="0" w:space="0" w:color="auto"/>
        <w:bottom w:val="none" w:sz="0" w:space="0" w:color="auto"/>
        <w:right w:val="none" w:sz="0" w:space="0" w:color="auto"/>
      </w:divBdr>
    </w:div>
    <w:div w:id="18501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well@aphanet.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benson@wtplaw.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e3802d8e66384d07"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irion.giantos.com/store/5-vo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8AF05F1ACCF43AE945FC1571E6803" ma:contentTypeVersion="13" ma:contentTypeDescription="Create a new document." ma:contentTypeScope="" ma:versionID="2750957fac8d2f0c6bf9cb2f31b9897c">
  <xsd:schema xmlns:xsd="http://www.w3.org/2001/XMLSchema" xmlns:xs="http://www.w3.org/2001/XMLSchema" xmlns:p="http://schemas.microsoft.com/office/2006/metadata/properties" xmlns:ns2="ad3ddf5b-3671-40a7-a546-a152eb5041ae" xmlns:ns3="5deb2e3b-5bbd-486f-b9b3-e600ad711815" targetNamespace="http://schemas.microsoft.com/office/2006/metadata/properties" ma:root="true" ma:fieldsID="e0f567944aea4e232913c2cc6a66ff96" ns2:_="" ns3:_="">
    <xsd:import namespace="ad3ddf5b-3671-40a7-a546-a152eb5041ae"/>
    <xsd:import namespace="5deb2e3b-5bbd-486f-b9b3-e600ad7118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ddf5b-3671-40a7-a546-a152eb504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82e0c4-57f9-4d24-90c8-b8e6b611099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b2e3b-5bbd-486f-b9b3-e600ad7118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04576e-1cfb-4688-a8f7-4788f4cd4778}" ma:internalName="TaxCatchAll" ma:showField="CatchAllData" ma:web="5deb2e3b-5bbd-486f-b9b3-e600ad711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3ddf5b-3671-40a7-a546-a152eb5041ae">
      <Terms xmlns="http://schemas.microsoft.com/office/infopath/2007/PartnerControls"/>
    </lcf76f155ced4ddcb4097134ff3c332f>
    <TaxCatchAll xmlns="5deb2e3b-5bbd-486f-b9b3-e600ad711815"/>
  </documentManagement>
</p:properties>
</file>

<file path=customXml/itemProps1.xml><?xml version="1.0" encoding="utf-8"?>
<ds:datastoreItem xmlns:ds="http://schemas.openxmlformats.org/officeDocument/2006/customXml" ds:itemID="{0477B9B8-A359-485D-983D-A633C63CCEDB}">
  <ds:schemaRefs>
    <ds:schemaRef ds:uri="http://schemas.openxmlformats.org/officeDocument/2006/bibliography"/>
  </ds:schemaRefs>
</ds:datastoreItem>
</file>

<file path=customXml/itemProps2.xml><?xml version="1.0" encoding="utf-8"?>
<ds:datastoreItem xmlns:ds="http://schemas.openxmlformats.org/officeDocument/2006/customXml" ds:itemID="{3FD1325E-2C64-40D7-BCBB-DCD89A170883}">
  <ds:schemaRefs>
    <ds:schemaRef ds:uri="http://schemas.microsoft.com/sharepoint/v3/contenttype/forms"/>
  </ds:schemaRefs>
</ds:datastoreItem>
</file>

<file path=customXml/itemProps3.xml><?xml version="1.0" encoding="utf-8"?>
<ds:datastoreItem xmlns:ds="http://schemas.openxmlformats.org/officeDocument/2006/customXml" ds:itemID="{E834F359-7BB5-4369-90E3-29DB896FD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ddf5b-3671-40a7-a546-a152eb5041ae"/>
    <ds:schemaRef ds:uri="5deb2e3b-5bbd-486f-b9b3-e600ad711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BD3A3-65B2-4439-B229-C75B67D01EB4}">
  <ds:schemaRefs>
    <ds:schemaRef ds:uri="http://purl.org/dc/elements/1.1/"/>
    <ds:schemaRef ds:uri="http://schemas.microsoft.com/office/2006/metadata/properties"/>
    <ds:schemaRef ds:uri="http://purl.org/dc/terms/"/>
    <ds:schemaRef ds:uri="ad3ddf5b-3671-40a7-a546-a152eb5041a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5deb2e3b-5bbd-486f-b9b3-e600ad711815"/>
    <ds:schemaRef ds:uri="http://purl.org/dc/dcmitype/"/>
  </ds:schemaRefs>
</ds:datastoreItem>
</file>

<file path=docMetadata/LabelInfo.xml><?xml version="1.0" encoding="utf-8"?>
<clbl:labelList xmlns:clbl="http://schemas.microsoft.com/office/2020/mipLabelMetadata">
  <clbl:label id="{6577def6-f03f-4adb-a697-e1535f172506}" enabled="0" method="" siteId="{6577def6-f03f-4adb-a697-e1535f172506}"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Standing Committee Application</vt:lpstr>
    </vt:vector>
  </TitlesOfParts>
  <Company>American Pharmaceutical Association</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Application</dc:title>
  <dc:subject/>
  <dc:creator>Michael Pollack</dc:creator>
  <cp:keywords/>
  <cp:lastModifiedBy>Atwell, Crystal</cp:lastModifiedBy>
  <cp:revision>2</cp:revision>
  <cp:lastPrinted>2015-11-03T18:56:00Z</cp:lastPrinted>
  <dcterms:created xsi:type="dcterms:W3CDTF">2024-12-04T18:57:00Z</dcterms:created>
  <dcterms:modified xsi:type="dcterms:W3CDTF">2024-12-04T18:57:00Z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0x010100C698AF05F1ACCF43AE945FC1571E6803</vt:lpwstr>
  </property>
  <property fmtid="{D5CDD505-2E9C-101B-9397-08002B2CF9AE}" pid="3" name="MediaServiceImageTags">
    <vt:lpwstr/>
  </property>
</Properties>
</file>